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4B94" w14:textId="77777777" w:rsidR="0001257D" w:rsidRPr="00052E7E" w:rsidRDefault="0001257D" w:rsidP="00052E7E">
      <w:pPr>
        <w:spacing w:after="0" w:line="240" w:lineRule="auto"/>
        <w:ind w:left="2880" w:firstLine="450"/>
        <w:rPr>
          <w:rFonts w:ascii="Arial" w:hAnsi="Arial" w:cs="Arial"/>
          <w:b/>
          <w:sz w:val="40"/>
          <w:szCs w:val="40"/>
        </w:rPr>
      </w:pPr>
      <w:r w:rsidRPr="00052E7E">
        <w:rPr>
          <w:rFonts w:ascii="Arial" w:hAnsi="Arial" w:cs="Arial"/>
          <w:b/>
          <w:sz w:val="40"/>
          <w:szCs w:val="40"/>
        </w:rPr>
        <w:t>Jeri Layne Burnett</w:t>
      </w:r>
    </w:p>
    <w:p w14:paraId="3E465BBC" w14:textId="77777777" w:rsidR="00ED083C" w:rsidRDefault="001F1CB8" w:rsidP="00ED083C">
      <w:pPr>
        <w:tabs>
          <w:tab w:val="left" w:pos="5400"/>
          <w:tab w:val="right" w:pos="7200"/>
        </w:tabs>
        <w:spacing w:after="0" w:line="240" w:lineRule="auto"/>
        <w:ind w:left="2520" w:right="1440" w:firstLine="540"/>
        <w:rPr>
          <w:i/>
        </w:rPr>
      </w:pPr>
      <w:r>
        <w:rPr>
          <w:i/>
        </w:rPr>
        <w:t>1018 Friendswood Lane</w:t>
      </w:r>
      <w:r w:rsidR="00ED083C">
        <w:rPr>
          <w:i/>
        </w:rPr>
        <w:tab/>
        <w:t>(Cell) 419-481-0335</w:t>
      </w:r>
      <w:r w:rsidR="00ED083C">
        <w:rPr>
          <w:i/>
        </w:rPr>
        <w:tab/>
      </w:r>
    </w:p>
    <w:p w14:paraId="2C3A1596" w14:textId="77777777" w:rsidR="00D17E7D" w:rsidRDefault="001F1CB8" w:rsidP="00ED083C">
      <w:pPr>
        <w:tabs>
          <w:tab w:val="left" w:pos="5400"/>
          <w:tab w:val="right" w:pos="7200"/>
        </w:tabs>
        <w:spacing w:after="0" w:line="240" w:lineRule="auto"/>
        <w:ind w:left="2520" w:right="1440" w:firstLine="540"/>
        <w:rPr>
          <w:i/>
        </w:rPr>
      </w:pPr>
      <w:r>
        <w:rPr>
          <w:i/>
        </w:rPr>
        <w:t>Christiana, TN 37037</w:t>
      </w:r>
      <w:r w:rsidR="00ED083C">
        <w:rPr>
          <w:i/>
        </w:rPr>
        <w:tab/>
      </w:r>
      <w:r w:rsidR="00D17E7D">
        <w:rPr>
          <w:i/>
        </w:rPr>
        <w:t>(Home) 615-274-6356</w:t>
      </w:r>
    </w:p>
    <w:p w14:paraId="4B5AF09C" w14:textId="77777777" w:rsidR="00ED083C" w:rsidRDefault="00ED083C" w:rsidP="00D17E7D">
      <w:pPr>
        <w:tabs>
          <w:tab w:val="left" w:pos="5400"/>
          <w:tab w:val="right" w:pos="7200"/>
        </w:tabs>
        <w:spacing w:after="0" w:line="240" w:lineRule="auto"/>
        <w:ind w:left="2520" w:right="1440" w:firstLine="1530"/>
        <w:rPr>
          <w:i/>
        </w:rPr>
      </w:pPr>
      <w:r>
        <w:rPr>
          <w:i/>
        </w:rPr>
        <w:t xml:space="preserve"> </w:t>
      </w:r>
      <w:hyperlink r:id="rId4" w:history="1">
        <w:r w:rsidRPr="00640F35">
          <w:rPr>
            <w:rStyle w:val="Hyperlink"/>
            <w:i/>
          </w:rPr>
          <w:t>jeriburnett48@gmail.com</w:t>
        </w:r>
      </w:hyperlink>
      <w:r>
        <w:rPr>
          <w:i/>
        </w:rPr>
        <w:t xml:space="preserve">  </w:t>
      </w:r>
      <w:r>
        <w:rPr>
          <w:i/>
        </w:rPr>
        <w:tab/>
      </w:r>
    </w:p>
    <w:p w14:paraId="7ACD77B2" w14:textId="77777777" w:rsidR="00ED083C" w:rsidRDefault="00ED083C" w:rsidP="00ED083C">
      <w:pPr>
        <w:tabs>
          <w:tab w:val="right" w:pos="7380"/>
          <w:tab w:val="right" w:pos="9270"/>
        </w:tabs>
        <w:spacing w:after="0" w:line="240" w:lineRule="auto"/>
        <w:ind w:left="2520"/>
      </w:pPr>
    </w:p>
    <w:p w14:paraId="3775DE80" w14:textId="77777777" w:rsidR="00CA50AE" w:rsidRPr="00D37114" w:rsidRDefault="00273957" w:rsidP="0001257D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D37114">
        <w:rPr>
          <w:rFonts w:ascii="Arial" w:hAnsi="Arial" w:cs="Arial"/>
          <w:b/>
          <w:caps/>
          <w:sz w:val="32"/>
          <w:szCs w:val="32"/>
        </w:rPr>
        <w:t>Curriculum Vita</w:t>
      </w:r>
      <w:r w:rsidR="0001257D" w:rsidRPr="00D37114">
        <w:rPr>
          <w:rFonts w:ascii="Arial" w:hAnsi="Arial" w:cs="Arial"/>
          <w:b/>
          <w:caps/>
          <w:sz w:val="32"/>
          <w:szCs w:val="32"/>
        </w:rPr>
        <w:t>e</w:t>
      </w:r>
    </w:p>
    <w:p w14:paraId="3FE5B1A3" w14:textId="77777777" w:rsidR="0001257D" w:rsidRPr="0001257D" w:rsidRDefault="0001257D" w:rsidP="0001257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1257D">
        <w:rPr>
          <w:rFonts w:ascii="Arial" w:hAnsi="Arial" w:cs="Arial"/>
          <w:b/>
          <w:sz w:val="24"/>
          <w:szCs w:val="24"/>
        </w:rPr>
        <w:t>Education</w:t>
      </w:r>
    </w:p>
    <w:p w14:paraId="69DC8B96" w14:textId="77777777" w:rsidR="0001257D" w:rsidRDefault="0001257D" w:rsidP="0001257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Eastern Michigan University</w:t>
      </w:r>
      <w:r w:rsidR="00AD5BD0">
        <w:rPr>
          <w:rFonts w:ascii="Arial" w:hAnsi="Arial" w:cs="Arial"/>
          <w:sz w:val="24"/>
          <w:szCs w:val="24"/>
        </w:rPr>
        <w:t xml:space="preserve"> (2007-2009)</w:t>
      </w:r>
    </w:p>
    <w:p w14:paraId="4CE3DD5F" w14:textId="77777777" w:rsidR="0001257D" w:rsidRDefault="0001257D" w:rsidP="0001257D">
      <w:pPr>
        <w:spacing w:after="0"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Ypsilanti, Michigan</w:t>
      </w:r>
    </w:p>
    <w:p w14:paraId="5CB06438" w14:textId="77777777" w:rsidR="00466306" w:rsidRDefault="004B3498" w:rsidP="0001257D">
      <w:pPr>
        <w:spacing w:after="0"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Arts (Communication</w:t>
      </w:r>
      <w:r w:rsidR="00466306">
        <w:rPr>
          <w:rFonts w:ascii="Arial" w:hAnsi="Arial" w:cs="Arial"/>
          <w:sz w:val="24"/>
          <w:szCs w:val="24"/>
        </w:rPr>
        <w:t xml:space="preserve"> </w:t>
      </w:r>
      <w:r w:rsidR="008B4DD3">
        <w:rPr>
          <w:rFonts w:ascii="Arial" w:hAnsi="Arial" w:cs="Arial"/>
          <w:sz w:val="24"/>
          <w:szCs w:val="24"/>
        </w:rPr>
        <w:t>Studies</w:t>
      </w:r>
      <w:r>
        <w:rPr>
          <w:rFonts w:ascii="Arial" w:hAnsi="Arial" w:cs="Arial"/>
          <w:sz w:val="24"/>
          <w:szCs w:val="24"/>
        </w:rPr>
        <w:t>)</w:t>
      </w:r>
    </w:p>
    <w:p w14:paraId="7601A8F5" w14:textId="77777777" w:rsidR="0001257D" w:rsidRDefault="00466306" w:rsidP="0001257D">
      <w:pPr>
        <w:spacing w:after="0"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 GPA</w:t>
      </w:r>
      <w:bookmarkStart w:id="0" w:name="_GoBack"/>
      <w:bookmarkEnd w:id="0"/>
    </w:p>
    <w:p w14:paraId="38BBBF6F" w14:textId="77777777" w:rsidR="0001257D" w:rsidRDefault="0001257D" w:rsidP="0001257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Bowling Green State University</w:t>
      </w:r>
      <w:r w:rsidR="00466306">
        <w:rPr>
          <w:rFonts w:ascii="Arial" w:hAnsi="Arial" w:cs="Arial"/>
          <w:sz w:val="24"/>
          <w:szCs w:val="24"/>
        </w:rPr>
        <w:t xml:space="preserve"> (2006-2007)</w:t>
      </w:r>
    </w:p>
    <w:p w14:paraId="15ABC5B1" w14:textId="77777777" w:rsidR="0001257D" w:rsidRDefault="0001257D" w:rsidP="0001257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Bowling Green, Ohio</w:t>
      </w:r>
    </w:p>
    <w:p w14:paraId="79CBCBE6" w14:textId="77777777" w:rsidR="0001257D" w:rsidRDefault="0001257D" w:rsidP="0001257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Bachelor of Arts in Communication</w:t>
      </w:r>
      <w:r w:rsidR="00466306">
        <w:rPr>
          <w:rFonts w:ascii="Arial" w:hAnsi="Arial" w:cs="Arial"/>
          <w:sz w:val="24"/>
          <w:szCs w:val="24"/>
        </w:rPr>
        <w:t xml:space="preserve"> </w:t>
      </w:r>
    </w:p>
    <w:p w14:paraId="1A5A2407" w14:textId="77777777" w:rsidR="00466306" w:rsidRDefault="00466306" w:rsidP="0001257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4.0 GPA</w:t>
      </w:r>
    </w:p>
    <w:p w14:paraId="0F24E28F" w14:textId="77777777" w:rsidR="00466306" w:rsidRDefault="00466306" w:rsidP="0001257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Owens Community College (200</w:t>
      </w:r>
      <w:r w:rsidR="004112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-2006)</w:t>
      </w:r>
    </w:p>
    <w:p w14:paraId="15143C67" w14:textId="77777777" w:rsidR="00466306" w:rsidRDefault="00466306" w:rsidP="0001257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Perrysburg, Ohio</w:t>
      </w:r>
    </w:p>
    <w:p w14:paraId="445DF497" w14:textId="77777777" w:rsidR="00D17E7D" w:rsidRDefault="00D17E7D" w:rsidP="0001257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37D0F08" w14:textId="77777777" w:rsidR="00D17E7D" w:rsidRPr="00D17E7D" w:rsidRDefault="00D17E7D" w:rsidP="00D17E7D">
      <w:pPr>
        <w:spacing w:after="0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 w:rsidRPr="00D17E7D">
        <w:rPr>
          <w:rFonts w:ascii="Arial" w:hAnsi="Arial" w:cs="Arial"/>
          <w:b/>
          <w:sz w:val="24"/>
          <w:szCs w:val="24"/>
        </w:rPr>
        <w:t>Continuing Education</w:t>
      </w:r>
    </w:p>
    <w:p w14:paraId="4FB69F5D" w14:textId="77777777" w:rsidR="002909C3" w:rsidRDefault="002909C3" w:rsidP="002909C3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Tennessee State University (2015-</w:t>
      </w:r>
      <w:r w:rsidR="008B4DD3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)</w:t>
      </w:r>
    </w:p>
    <w:p w14:paraId="2C0C9D7C" w14:textId="77777777" w:rsidR="002909C3" w:rsidRDefault="002909C3" w:rsidP="002909C3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Murfreesboro, Tennessee</w:t>
      </w:r>
    </w:p>
    <w:p w14:paraId="7B026AB2" w14:textId="77777777" w:rsidR="002909C3" w:rsidRDefault="002909C3" w:rsidP="002909C3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Master of Arts in Liberal Arts</w:t>
      </w:r>
      <w:r w:rsidR="000254A9">
        <w:rPr>
          <w:rFonts w:ascii="Arial" w:hAnsi="Arial" w:cs="Arial"/>
          <w:sz w:val="24"/>
          <w:szCs w:val="24"/>
        </w:rPr>
        <w:t xml:space="preserve"> </w:t>
      </w:r>
      <w:r w:rsidR="00462712">
        <w:rPr>
          <w:rFonts w:ascii="Arial" w:hAnsi="Arial" w:cs="Arial"/>
          <w:sz w:val="24"/>
          <w:szCs w:val="24"/>
        </w:rPr>
        <w:t>to be conferred in 2018</w:t>
      </w:r>
    </w:p>
    <w:p w14:paraId="26C427E6" w14:textId="77777777" w:rsidR="00D17E7D" w:rsidRDefault="00D17E7D" w:rsidP="002909C3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Owens Community College (2012)</w:t>
      </w:r>
    </w:p>
    <w:p w14:paraId="4E3B787F" w14:textId="77777777" w:rsidR="00D17E7D" w:rsidRDefault="00D17E7D" w:rsidP="00D17E7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Certificate – Essential Skills for Quality Online Instruction </w:t>
      </w:r>
      <w:r w:rsidR="00C65D1F">
        <w:rPr>
          <w:rFonts w:ascii="Arial" w:hAnsi="Arial" w:cs="Arial"/>
          <w:sz w:val="24"/>
          <w:szCs w:val="24"/>
        </w:rPr>
        <w:t>(4-week course)</w:t>
      </w:r>
    </w:p>
    <w:p w14:paraId="5A8A8716" w14:textId="77777777" w:rsidR="00D17E7D" w:rsidRDefault="00D17E7D" w:rsidP="00D17E7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McGraw Hill (2012-2013)</w:t>
      </w:r>
    </w:p>
    <w:p w14:paraId="0F6D46DD" w14:textId="77777777" w:rsidR="00D17E7D" w:rsidRDefault="00D17E7D" w:rsidP="00D17E7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Webinar</w:t>
      </w:r>
      <w:r w:rsidR="00C65D1F">
        <w:rPr>
          <w:rFonts w:ascii="Arial" w:hAnsi="Arial" w:cs="Arial"/>
          <w:sz w:val="24"/>
          <w:szCs w:val="24"/>
        </w:rPr>
        <w:t xml:space="preserve"> Participant</w:t>
      </w:r>
      <w:r>
        <w:rPr>
          <w:rFonts w:ascii="Arial" w:hAnsi="Arial" w:cs="Arial"/>
          <w:sz w:val="24"/>
          <w:szCs w:val="24"/>
        </w:rPr>
        <w:t xml:space="preserve"> – Connect Lucas and Speech Capture</w:t>
      </w:r>
    </w:p>
    <w:p w14:paraId="6E444707" w14:textId="77777777" w:rsidR="002A7CA9" w:rsidRDefault="002A7CA9" w:rsidP="002A7CA9">
      <w:pPr>
        <w:tabs>
          <w:tab w:val="right" w:pos="3420"/>
        </w:tabs>
        <w:spacing w:after="0" w:line="240" w:lineRule="auto"/>
        <w:ind w:left="3600" w:hanging="2890"/>
        <w:rPr>
          <w:rFonts w:ascii="Arial" w:hAnsi="Arial" w:cs="Arial"/>
          <w:sz w:val="24"/>
          <w:szCs w:val="24"/>
        </w:rPr>
      </w:pPr>
    </w:p>
    <w:p w14:paraId="4C65C0F7" w14:textId="77777777" w:rsidR="00466306" w:rsidRDefault="00162FF8" w:rsidP="00466306">
      <w:pPr>
        <w:spacing w:after="0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Academic </w:t>
      </w:r>
      <w:r w:rsidR="00466306">
        <w:rPr>
          <w:rFonts w:ascii="Arial" w:hAnsi="Arial" w:cs="Arial"/>
          <w:b/>
          <w:sz w:val="24"/>
          <w:szCs w:val="24"/>
        </w:rPr>
        <w:t>Teaching Experience</w:t>
      </w:r>
    </w:p>
    <w:p w14:paraId="76A8B372" w14:textId="77777777" w:rsidR="00BA6BDC" w:rsidRDefault="00BA6BDC" w:rsidP="002909C3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2012 – 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 Tennessee State University</w:t>
      </w:r>
    </w:p>
    <w:p w14:paraId="40F915F3" w14:textId="77777777" w:rsidR="00BA6BDC" w:rsidRDefault="00BA6BDC" w:rsidP="00BA6BDC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2E13">
        <w:rPr>
          <w:rFonts w:ascii="Arial" w:hAnsi="Arial" w:cs="Arial"/>
          <w:sz w:val="24"/>
          <w:szCs w:val="24"/>
        </w:rPr>
        <w:t xml:space="preserve">Communication </w:t>
      </w:r>
      <w:r>
        <w:rPr>
          <w:rFonts w:ascii="Arial" w:hAnsi="Arial" w:cs="Arial"/>
          <w:sz w:val="24"/>
          <w:szCs w:val="24"/>
        </w:rPr>
        <w:t>Instructor</w:t>
      </w:r>
      <w:r w:rsidR="00BE2E13">
        <w:rPr>
          <w:rFonts w:ascii="Arial" w:hAnsi="Arial" w:cs="Arial"/>
          <w:sz w:val="24"/>
          <w:szCs w:val="24"/>
        </w:rPr>
        <w:t xml:space="preserve"> (including dual enrollment)</w:t>
      </w:r>
    </w:p>
    <w:p w14:paraId="2ECBD6BB" w14:textId="77777777" w:rsidR="00BE2E13" w:rsidRDefault="00BE2E13" w:rsidP="00BA6BDC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 Semester Full Time Temporary Contract </w:t>
      </w:r>
    </w:p>
    <w:p w14:paraId="5CF99A66" w14:textId="77777777" w:rsidR="00BE2E13" w:rsidRDefault="00BE2E13" w:rsidP="00BA6BDC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5C2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Semesters Adjunct Contracts</w:t>
      </w:r>
    </w:p>
    <w:p w14:paraId="6EA52C6B" w14:textId="77777777" w:rsidR="00BA6BDC" w:rsidRDefault="00BA6BDC" w:rsidP="00BA6BDC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Fundamentals of Communication 2200 (</w:t>
      </w:r>
      <w:r w:rsidR="00BE2E13">
        <w:rPr>
          <w:rFonts w:ascii="Arial" w:hAnsi="Arial" w:cs="Arial"/>
          <w:sz w:val="24"/>
          <w:szCs w:val="24"/>
        </w:rPr>
        <w:t>1</w:t>
      </w:r>
      <w:r w:rsidR="0046271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sections)</w:t>
      </w:r>
    </w:p>
    <w:p w14:paraId="51A5FE41" w14:textId="77777777" w:rsidR="000254A9" w:rsidRDefault="000254A9" w:rsidP="000254A9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817E757" w14:textId="77777777" w:rsidR="000254A9" w:rsidRDefault="000254A9" w:rsidP="000254A9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2012 – 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Motlow State Community College</w:t>
      </w:r>
    </w:p>
    <w:p w14:paraId="7812EBBD" w14:textId="77777777" w:rsidR="000254A9" w:rsidRDefault="000254A9" w:rsidP="000254A9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 Speech Instructor</w:t>
      </w:r>
    </w:p>
    <w:p w14:paraId="08EAAA86" w14:textId="77777777" w:rsidR="000254A9" w:rsidRDefault="000254A9" w:rsidP="000254A9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Speech 1010 (</w:t>
      </w:r>
      <w:r w:rsidR="0046271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sections including online hybrid)</w:t>
      </w:r>
    </w:p>
    <w:p w14:paraId="2D9C89B5" w14:textId="77777777" w:rsidR="000254A9" w:rsidRDefault="000254A9" w:rsidP="000254A9">
      <w:pPr>
        <w:spacing w:after="0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14:paraId="695BB2FA" w14:textId="77777777" w:rsidR="00CB313B" w:rsidRDefault="00CB313B" w:rsidP="00CB313B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January 2014 – </w:t>
      </w:r>
      <w:r w:rsidR="00462712">
        <w:rPr>
          <w:rFonts w:ascii="Arial" w:hAnsi="Arial" w:cs="Arial"/>
          <w:sz w:val="24"/>
          <w:szCs w:val="24"/>
        </w:rPr>
        <w:t>Present</w:t>
      </w:r>
      <w:r w:rsidR="00462712">
        <w:rPr>
          <w:rFonts w:ascii="Arial" w:hAnsi="Arial" w:cs="Arial"/>
          <w:sz w:val="24"/>
          <w:szCs w:val="24"/>
        </w:rPr>
        <w:tab/>
      </w:r>
      <w:r w:rsidR="00BE2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Nashville State Community College </w:t>
      </w:r>
    </w:p>
    <w:p w14:paraId="7DEE12EF" w14:textId="77777777" w:rsidR="00CB313B" w:rsidRDefault="00CB313B" w:rsidP="00CB313B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 Speech Instructor</w:t>
      </w:r>
    </w:p>
    <w:p w14:paraId="31594D2B" w14:textId="77777777" w:rsidR="00CB313B" w:rsidRDefault="00CB313B" w:rsidP="00CB313B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Speech 1010 and 1112 (</w:t>
      </w:r>
      <w:r w:rsidR="004627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sections</w:t>
      </w:r>
      <w:r w:rsidR="00C66FE0">
        <w:rPr>
          <w:rFonts w:ascii="Arial" w:hAnsi="Arial" w:cs="Arial"/>
          <w:sz w:val="24"/>
          <w:szCs w:val="24"/>
        </w:rPr>
        <w:t xml:space="preserve"> including hybrid</w:t>
      </w:r>
      <w:r>
        <w:rPr>
          <w:rFonts w:ascii="Arial" w:hAnsi="Arial" w:cs="Arial"/>
          <w:sz w:val="24"/>
          <w:szCs w:val="24"/>
        </w:rPr>
        <w:t>)</w:t>
      </w:r>
    </w:p>
    <w:p w14:paraId="49F2254A" w14:textId="77777777" w:rsidR="002909C3" w:rsidRDefault="002909C3" w:rsidP="002909C3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98D6A56" w14:textId="77777777" w:rsidR="002909C3" w:rsidRDefault="002909C3" w:rsidP="002909C3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2014 – 2015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Belmont University</w:t>
      </w:r>
    </w:p>
    <w:p w14:paraId="71355901" w14:textId="77777777" w:rsidR="002909C3" w:rsidRDefault="002909C3" w:rsidP="002909C3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 Communication Instructor</w:t>
      </w:r>
    </w:p>
    <w:p w14:paraId="26A46D8E" w14:textId="77777777" w:rsidR="002909C3" w:rsidRDefault="002909C3" w:rsidP="002909C3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Communication 1100 (5 sections)</w:t>
      </w:r>
    </w:p>
    <w:p w14:paraId="0D0BB389" w14:textId="77777777" w:rsidR="002909C3" w:rsidRDefault="002909C3" w:rsidP="00CB313B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14F3452C" w14:textId="77777777" w:rsidR="00AF111D" w:rsidRDefault="00AF111D" w:rsidP="00AF111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2012 – August 2013</w:t>
      </w:r>
      <w:r>
        <w:rPr>
          <w:rFonts w:ascii="Arial" w:hAnsi="Arial" w:cs="Arial"/>
          <w:sz w:val="24"/>
          <w:szCs w:val="24"/>
        </w:rPr>
        <w:tab/>
        <w:t>Owen</w:t>
      </w:r>
      <w:r w:rsidR="00B504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Community College of Northwest Ohio</w:t>
      </w:r>
    </w:p>
    <w:p w14:paraId="53B15784" w14:textId="77777777" w:rsidR="00AF111D" w:rsidRDefault="00AF111D" w:rsidP="00AF111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Adjunct Speech Instructor – Web Courses </w:t>
      </w:r>
    </w:p>
    <w:p w14:paraId="55773513" w14:textId="77777777" w:rsidR="00AF111D" w:rsidRPr="00A61D0F" w:rsidRDefault="00AF111D" w:rsidP="00AF111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Speech 101 (4 sections</w:t>
      </w:r>
      <w:r w:rsidR="003F1E45">
        <w:rPr>
          <w:rFonts w:ascii="Arial" w:hAnsi="Arial" w:cs="Arial"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>)</w:t>
      </w:r>
    </w:p>
    <w:p w14:paraId="593BF6BD" w14:textId="77777777" w:rsidR="00AF111D" w:rsidRDefault="00AF111D" w:rsidP="00AF111D">
      <w:pPr>
        <w:spacing w:after="0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14:paraId="6C758C85" w14:textId="77777777" w:rsidR="002909C3" w:rsidRDefault="000719ED" w:rsidP="000719ED">
      <w:pPr>
        <w:spacing w:after="0" w:line="240" w:lineRule="auto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49CBEAD" w14:textId="77777777" w:rsidR="002909C3" w:rsidRDefault="002909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4BF67F" w14:textId="77777777" w:rsidR="000719ED" w:rsidRDefault="000719ED" w:rsidP="002909C3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August 2009 – </w:t>
      </w:r>
      <w:r w:rsidR="00ED083C">
        <w:rPr>
          <w:rFonts w:ascii="Arial" w:hAnsi="Arial" w:cs="Arial"/>
          <w:sz w:val="24"/>
          <w:szCs w:val="24"/>
        </w:rPr>
        <w:t>May 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Roane State Community College</w:t>
      </w:r>
    </w:p>
    <w:p w14:paraId="493C4585" w14:textId="77777777" w:rsidR="000719ED" w:rsidRDefault="000719ED" w:rsidP="000719E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1D0F">
        <w:rPr>
          <w:rFonts w:ascii="Arial" w:hAnsi="Arial" w:cs="Arial"/>
          <w:sz w:val="24"/>
          <w:szCs w:val="24"/>
        </w:rPr>
        <w:t xml:space="preserve">5 Semesters </w:t>
      </w:r>
      <w:r w:rsidR="00C109B2">
        <w:rPr>
          <w:rFonts w:ascii="Arial" w:hAnsi="Arial" w:cs="Arial"/>
          <w:sz w:val="24"/>
          <w:szCs w:val="24"/>
        </w:rPr>
        <w:t xml:space="preserve">Full Time Temporary </w:t>
      </w:r>
      <w:r w:rsidR="00A61D0F">
        <w:rPr>
          <w:rFonts w:ascii="Arial" w:hAnsi="Arial" w:cs="Arial"/>
          <w:sz w:val="24"/>
          <w:szCs w:val="24"/>
        </w:rPr>
        <w:t>Contracts</w:t>
      </w:r>
    </w:p>
    <w:p w14:paraId="2843E1EC" w14:textId="77777777" w:rsidR="00A61D0F" w:rsidRDefault="00A61D0F" w:rsidP="000719E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Semester Adjunct Contract</w:t>
      </w:r>
    </w:p>
    <w:p w14:paraId="4F3EF612" w14:textId="77777777" w:rsidR="000719ED" w:rsidRDefault="000719ED" w:rsidP="000719E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Traditional, Nontraditional &amp; Dual Enrollment Students </w:t>
      </w:r>
    </w:p>
    <w:p w14:paraId="3D72FA7D" w14:textId="77777777" w:rsidR="000719ED" w:rsidRDefault="000719ED" w:rsidP="000719E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Basic Speech </w:t>
      </w:r>
      <w:r w:rsidR="003A3986">
        <w:rPr>
          <w:rFonts w:ascii="Arial" w:hAnsi="Arial" w:cs="Arial"/>
          <w:sz w:val="24"/>
          <w:szCs w:val="24"/>
        </w:rPr>
        <w:t>1010</w:t>
      </w:r>
      <w:r>
        <w:rPr>
          <w:rFonts w:ascii="Arial" w:hAnsi="Arial" w:cs="Arial"/>
          <w:sz w:val="24"/>
          <w:szCs w:val="24"/>
        </w:rPr>
        <w:t xml:space="preserve"> (</w:t>
      </w:r>
      <w:r w:rsidR="00C5771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sections)</w:t>
      </w:r>
    </w:p>
    <w:p w14:paraId="7F00611A" w14:textId="77777777" w:rsidR="007B41EB" w:rsidRDefault="004112DD" w:rsidP="007B41EB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9A1E87" w14:textId="77777777" w:rsidR="004112DD" w:rsidRDefault="007B41EB" w:rsidP="007B41EB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2DD">
        <w:rPr>
          <w:rFonts w:ascii="Arial" w:hAnsi="Arial" w:cs="Arial"/>
          <w:sz w:val="24"/>
          <w:szCs w:val="24"/>
        </w:rPr>
        <w:t xml:space="preserve">August 2010 – </w:t>
      </w:r>
      <w:r w:rsidR="003A3986">
        <w:rPr>
          <w:rFonts w:ascii="Arial" w:hAnsi="Arial" w:cs="Arial"/>
          <w:sz w:val="24"/>
          <w:szCs w:val="24"/>
        </w:rPr>
        <w:t>May 2011</w:t>
      </w:r>
      <w:r w:rsidR="004112DD">
        <w:rPr>
          <w:rFonts w:ascii="Arial" w:hAnsi="Arial" w:cs="Arial"/>
          <w:sz w:val="24"/>
          <w:szCs w:val="24"/>
        </w:rPr>
        <w:tab/>
      </w:r>
      <w:r w:rsidR="004112DD">
        <w:rPr>
          <w:rFonts w:ascii="Arial" w:hAnsi="Arial" w:cs="Arial"/>
          <w:sz w:val="24"/>
          <w:szCs w:val="24"/>
        </w:rPr>
        <w:tab/>
        <w:t>Tennessee Technological University</w:t>
      </w:r>
      <w:r w:rsidR="00466306">
        <w:rPr>
          <w:rFonts w:ascii="Arial" w:hAnsi="Arial" w:cs="Arial"/>
          <w:sz w:val="24"/>
          <w:szCs w:val="24"/>
        </w:rPr>
        <w:tab/>
      </w:r>
    </w:p>
    <w:p w14:paraId="4F91F317" w14:textId="77777777" w:rsidR="004112DD" w:rsidRDefault="004112DD" w:rsidP="0034380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 Speech Instructor</w:t>
      </w:r>
      <w:r w:rsidR="00A61D0F">
        <w:rPr>
          <w:rFonts w:ascii="Arial" w:hAnsi="Arial" w:cs="Arial"/>
          <w:sz w:val="24"/>
          <w:szCs w:val="24"/>
        </w:rPr>
        <w:t xml:space="preserve"> </w:t>
      </w:r>
    </w:p>
    <w:p w14:paraId="2D278F3A" w14:textId="77777777" w:rsidR="00FF11A4" w:rsidRDefault="00FF11A4" w:rsidP="0034380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Upper Level Interdisciplinary Students</w:t>
      </w:r>
      <w:r w:rsidR="00D17E7D">
        <w:rPr>
          <w:rFonts w:ascii="Arial" w:hAnsi="Arial" w:cs="Arial"/>
          <w:sz w:val="24"/>
          <w:szCs w:val="24"/>
        </w:rPr>
        <w:t xml:space="preserve"> (2+2)</w:t>
      </w:r>
    </w:p>
    <w:p w14:paraId="61AE5DB0" w14:textId="77777777" w:rsidR="004112DD" w:rsidRDefault="004112DD" w:rsidP="0034380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19ED">
        <w:rPr>
          <w:rFonts w:ascii="Arial" w:hAnsi="Arial" w:cs="Arial"/>
          <w:sz w:val="24"/>
          <w:szCs w:val="24"/>
        </w:rPr>
        <w:t xml:space="preserve">Foundations of </w:t>
      </w:r>
      <w:r>
        <w:rPr>
          <w:rFonts w:ascii="Arial" w:hAnsi="Arial" w:cs="Arial"/>
          <w:sz w:val="24"/>
          <w:szCs w:val="24"/>
        </w:rPr>
        <w:t>S</w:t>
      </w:r>
      <w:r w:rsidR="000719ED">
        <w:rPr>
          <w:rFonts w:ascii="Arial" w:hAnsi="Arial" w:cs="Arial"/>
          <w:sz w:val="24"/>
          <w:szCs w:val="24"/>
        </w:rPr>
        <w:t>peech</w:t>
      </w:r>
      <w:r>
        <w:rPr>
          <w:rFonts w:ascii="Arial" w:hAnsi="Arial" w:cs="Arial"/>
          <w:sz w:val="24"/>
          <w:szCs w:val="24"/>
        </w:rPr>
        <w:t xml:space="preserve"> 3610 </w:t>
      </w:r>
      <w:r w:rsidR="000719ED">
        <w:rPr>
          <w:rFonts w:ascii="Arial" w:hAnsi="Arial" w:cs="Arial"/>
          <w:sz w:val="24"/>
          <w:szCs w:val="24"/>
        </w:rPr>
        <w:t>(3 sections)</w:t>
      </w:r>
    </w:p>
    <w:p w14:paraId="794D1CEC" w14:textId="77777777" w:rsidR="00D17E7D" w:rsidRDefault="00D17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5B90D5" w14:textId="77777777" w:rsidR="000719ED" w:rsidRDefault="000719ED" w:rsidP="000719E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1563CF">
        <w:rPr>
          <w:rFonts w:ascii="Arial" w:hAnsi="Arial" w:cs="Arial"/>
          <w:sz w:val="24"/>
          <w:szCs w:val="24"/>
        </w:rPr>
        <w:t xml:space="preserve">– May </w:t>
      </w:r>
      <w:r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Cleveland State Community College</w:t>
      </w:r>
    </w:p>
    <w:p w14:paraId="39D00209" w14:textId="77777777" w:rsidR="000719ED" w:rsidRDefault="000719ED" w:rsidP="000719E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 Speech Instructor</w:t>
      </w:r>
    </w:p>
    <w:p w14:paraId="7BEAF81F" w14:textId="77777777" w:rsidR="000719ED" w:rsidRDefault="000719ED" w:rsidP="000719ED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11A4">
        <w:rPr>
          <w:rFonts w:ascii="Arial" w:hAnsi="Arial" w:cs="Arial"/>
          <w:sz w:val="24"/>
          <w:szCs w:val="24"/>
        </w:rPr>
        <w:t>Public Speaking Speech 2310 (3 sections)</w:t>
      </w:r>
    </w:p>
    <w:p w14:paraId="003DA9D6" w14:textId="77777777" w:rsidR="00AD5BD0" w:rsidRDefault="00AD5BD0" w:rsidP="0034380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A931DC" w14:textId="77777777" w:rsidR="00AD5BD0" w:rsidRDefault="00AD5BD0" w:rsidP="0034380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6306">
        <w:rPr>
          <w:rFonts w:ascii="Arial" w:hAnsi="Arial" w:cs="Arial"/>
          <w:sz w:val="24"/>
          <w:szCs w:val="24"/>
        </w:rPr>
        <w:t xml:space="preserve">September 2007 – April 2009 </w:t>
      </w:r>
      <w:r w:rsidR="00466306">
        <w:rPr>
          <w:rFonts w:ascii="Arial" w:hAnsi="Arial" w:cs="Arial"/>
          <w:sz w:val="24"/>
          <w:szCs w:val="24"/>
        </w:rPr>
        <w:tab/>
        <w:t>Eastern Michigan University</w:t>
      </w:r>
    </w:p>
    <w:p w14:paraId="6DEAAAD3" w14:textId="77777777" w:rsidR="00466306" w:rsidRDefault="00AD5BD0" w:rsidP="0034380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6306">
        <w:rPr>
          <w:rFonts w:ascii="Arial" w:hAnsi="Arial" w:cs="Arial"/>
          <w:sz w:val="24"/>
          <w:szCs w:val="24"/>
        </w:rPr>
        <w:t xml:space="preserve">Graduate </w:t>
      </w:r>
      <w:r w:rsidR="00A050F8">
        <w:rPr>
          <w:rFonts w:ascii="Arial" w:hAnsi="Arial" w:cs="Arial"/>
          <w:sz w:val="24"/>
          <w:szCs w:val="24"/>
        </w:rPr>
        <w:t xml:space="preserve">Teaching </w:t>
      </w:r>
      <w:r w:rsidR="00466306">
        <w:rPr>
          <w:rFonts w:ascii="Arial" w:hAnsi="Arial" w:cs="Arial"/>
          <w:sz w:val="24"/>
          <w:szCs w:val="24"/>
        </w:rPr>
        <w:t>Assistant</w:t>
      </w:r>
      <w:r w:rsidR="00A050F8">
        <w:rPr>
          <w:rFonts w:ascii="Arial" w:hAnsi="Arial" w:cs="Arial"/>
          <w:sz w:val="24"/>
          <w:szCs w:val="24"/>
        </w:rPr>
        <w:t>ship/Lab Instructor</w:t>
      </w:r>
      <w:r w:rsidR="00466306">
        <w:rPr>
          <w:rFonts w:ascii="Arial" w:hAnsi="Arial" w:cs="Arial"/>
          <w:sz w:val="24"/>
          <w:szCs w:val="24"/>
        </w:rPr>
        <w:t xml:space="preserve">  </w:t>
      </w:r>
    </w:p>
    <w:p w14:paraId="5EA84A13" w14:textId="77777777" w:rsidR="00466306" w:rsidRDefault="00466306" w:rsidP="00FF11A4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Public Speaking</w:t>
      </w:r>
      <w:r w:rsidR="00FF11A4">
        <w:rPr>
          <w:rFonts w:ascii="Arial" w:hAnsi="Arial" w:cs="Arial"/>
          <w:sz w:val="24"/>
          <w:szCs w:val="24"/>
        </w:rPr>
        <w:t xml:space="preserve"> CTAS 124 </w:t>
      </w:r>
      <w:r w:rsidR="00964453">
        <w:rPr>
          <w:rFonts w:ascii="Arial" w:hAnsi="Arial" w:cs="Arial"/>
          <w:sz w:val="24"/>
          <w:szCs w:val="24"/>
        </w:rPr>
        <w:t>(12 sections)</w:t>
      </w:r>
    </w:p>
    <w:p w14:paraId="792EAA9E" w14:textId="77777777" w:rsidR="00162FF8" w:rsidRDefault="00466306" w:rsidP="00AD5BD0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5468EF" w14:textId="77777777" w:rsidR="00466306" w:rsidRDefault="00162FF8" w:rsidP="00162F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 2007 </w:t>
      </w:r>
      <w:r w:rsidR="005F666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6306">
        <w:rPr>
          <w:rFonts w:ascii="Arial" w:hAnsi="Arial" w:cs="Arial"/>
          <w:sz w:val="24"/>
          <w:szCs w:val="24"/>
        </w:rPr>
        <w:t>Bowling Green State University</w:t>
      </w:r>
    </w:p>
    <w:p w14:paraId="574A6447" w14:textId="77777777" w:rsidR="00AD5BD0" w:rsidRDefault="00AD5BD0" w:rsidP="00162F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Instructor</w:t>
      </w:r>
    </w:p>
    <w:p w14:paraId="5BF5CE42" w14:textId="77777777" w:rsidR="00466306" w:rsidRDefault="00466306" w:rsidP="0046630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2FF8">
        <w:rPr>
          <w:rFonts w:ascii="Arial" w:hAnsi="Arial" w:cs="Arial"/>
          <w:sz w:val="24"/>
          <w:szCs w:val="24"/>
        </w:rPr>
        <w:tab/>
      </w:r>
      <w:r w:rsidR="00162FF8">
        <w:rPr>
          <w:rFonts w:ascii="Arial" w:hAnsi="Arial" w:cs="Arial"/>
          <w:sz w:val="24"/>
          <w:szCs w:val="24"/>
        </w:rPr>
        <w:tab/>
      </w:r>
      <w:r w:rsidR="00162FF8">
        <w:rPr>
          <w:rFonts w:ascii="Arial" w:hAnsi="Arial" w:cs="Arial"/>
          <w:sz w:val="24"/>
          <w:szCs w:val="24"/>
        </w:rPr>
        <w:tab/>
      </w:r>
      <w:r w:rsidR="00162F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Upward Bound (High School Students)</w:t>
      </w:r>
    </w:p>
    <w:p w14:paraId="7FF6AB57" w14:textId="77777777" w:rsidR="00162FF8" w:rsidRDefault="00162FF8" w:rsidP="00BA1A2E">
      <w:pPr>
        <w:spacing w:after="0" w:line="240" w:lineRule="auto"/>
        <w:ind w:left="50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Speaking and Hybrid Oral Communication</w:t>
      </w:r>
      <w:r w:rsidR="00FF11A4">
        <w:rPr>
          <w:rFonts w:ascii="Arial" w:hAnsi="Arial" w:cs="Arial"/>
          <w:sz w:val="24"/>
          <w:szCs w:val="24"/>
        </w:rPr>
        <w:t xml:space="preserve"> (4 sections)</w:t>
      </w:r>
    </w:p>
    <w:p w14:paraId="351821FE" w14:textId="77777777" w:rsidR="00A61D0F" w:rsidRDefault="00A61D0F" w:rsidP="00F72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DCCAA3" w14:textId="77777777" w:rsidR="00D37114" w:rsidRDefault="00D37114" w:rsidP="00343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Awards</w:t>
      </w:r>
      <w:r w:rsidR="00C42FF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Achievements</w:t>
      </w:r>
      <w:r w:rsidR="00C42FFE">
        <w:rPr>
          <w:rFonts w:ascii="Arial" w:hAnsi="Arial" w:cs="Arial"/>
          <w:b/>
          <w:sz w:val="24"/>
          <w:szCs w:val="24"/>
        </w:rPr>
        <w:t>, Memberships</w:t>
      </w:r>
    </w:p>
    <w:p w14:paraId="2656C65A" w14:textId="77777777" w:rsidR="00D37114" w:rsidRDefault="00467A07" w:rsidP="003438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37114">
        <w:rPr>
          <w:rFonts w:ascii="Arial" w:hAnsi="Arial" w:cs="Arial"/>
          <w:sz w:val="24"/>
          <w:szCs w:val="24"/>
        </w:rPr>
        <w:t>April 2007</w:t>
      </w:r>
      <w:r w:rsidR="00D37114">
        <w:rPr>
          <w:rFonts w:ascii="Arial" w:hAnsi="Arial" w:cs="Arial"/>
          <w:sz w:val="24"/>
          <w:szCs w:val="24"/>
        </w:rPr>
        <w:tab/>
      </w:r>
      <w:r w:rsidR="00D37114">
        <w:rPr>
          <w:rFonts w:ascii="Arial" w:hAnsi="Arial" w:cs="Arial"/>
          <w:sz w:val="24"/>
          <w:szCs w:val="24"/>
        </w:rPr>
        <w:tab/>
      </w:r>
      <w:r w:rsidR="00D37114">
        <w:rPr>
          <w:rFonts w:ascii="Arial" w:hAnsi="Arial" w:cs="Arial"/>
          <w:sz w:val="24"/>
          <w:szCs w:val="24"/>
        </w:rPr>
        <w:tab/>
      </w:r>
      <w:r w:rsidR="00D37114">
        <w:rPr>
          <w:rFonts w:ascii="Arial" w:hAnsi="Arial" w:cs="Arial"/>
          <w:sz w:val="24"/>
          <w:szCs w:val="24"/>
        </w:rPr>
        <w:tab/>
        <w:t>Bowling Green State University</w:t>
      </w:r>
    </w:p>
    <w:p w14:paraId="6A043D57" w14:textId="77777777" w:rsidR="00D37114" w:rsidRDefault="00D37114" w:rsidP="00D37114">
      <w:pPr>
        <w:spacing w:after="0" w:line="240" w:lineRule="auto"/>
        <w:ind w:left="360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Outstanding Senior in Communication</w:t>
      </w:r>
      <w:r w:rsidR="00B94B0B">
        <w:rPr>
          <w:rFonts w:ascii="Arial" w:hAnsi="Arial" w:cs="Arial"/>
          <w:sz w:val="24"/>
          <w:szCs w:val="24"/>
        </w:rPr>
        <w:t>s</w:t>
      </w:r>
      <w:r w:rsidR="00C42FFE">
        <w:rPr>
          <w:rFonts w:ascii="Arial" w:hAnsi="Arial" w:cs="Arial"/>
          <w:sz w:val="24"/>
          <w:szCs w:val="24"/>
        </w:rPr>
        <w:t xml:space="preserve"> Award</w:t>
      </w:r>
    </w:p>
    <w:p w14:paraId="3FB219DB" w14:textId="77777777" w:rsidR="00D37114" w:rsidRDefault="00D37114" w:rsidP="00D37114">
      <w:pPr>
        <w:spacing w:after="0" w:line="240" w:lineRule="auto"/>
        <w:ind w:left="43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(faculty nominated and selected)</w:t>
      </w:r>
    </w:p>
    <w:p w14:paraId="2E96CBF0" w14:textId="77777777" w:rsidR="00C42FFE" w:rsidRDefault="00D37114" w:rsidP="00D371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A1A86CF" w14:textId="77777777" w:rsidR="00D37114" w:rsidRDefault="00D37114" w:rsidP="00C42FF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 – Present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Phi Kappa Phi member</w:t>
      </w:r>
    </w:p>
    <w:p w14:paraId="16B29E20" w14:textId="77777777" w:rsidR="00C42FFE" w:rsidRDefault="00C42FFE" w:rsidP="00C42FF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5D68ECD1" w14:textId="77777777" w:rsidR="00C42FFE" w:rsidRDefault="00C42FFE" w:rsidP="00C42FF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2007 – Present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Communication Association member</w:t>
      </w:r>
    </w:p>
    <w:p w14:paraId="1D51FACD" w14:textId="77777777" w:rsidR="00C42FFE" w:rsidRDefault="00C42FFE" w:rsidP="00D371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0F3B06" w14:textId="77777777" w:rsidR="00D37114" w:rsidRDefault="00C42FFE" w:rsidP="00D371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7114">
        <w:rPr>
          <w:rFonts w:ascii="Arial" w:hAnsi="Arial" w:cs="Arial"/>
          <w:sz w:val="24"/>
          <w:szCs w:val="24"/>
        </w:rPr>
        <w:t>200</w:t>
      </w:r>
      <w:r w:rsidR="004112DD">
        <w:rPr>
          <w:rFonts w:ascii="Arial" w:hAnsi="Arial" w:cs="Arial"/>
          <w:sz w:val="24"/>
          <w:szCs w:val="24"/>
        </w:rPr>
        <w:t>5</w:t>
      </w:r>
      <w:r w:rsidR="00D37114">
        <w:rPr>
          <w:rFonts w:ascii="Arial" w:hAnsi="Arial" w:cs="Arial"/>
          <w:sz w:val="24"/>
          <w:szCs w:val="24"/>
        </w:rPr>
        <w:tab/>
      </w:r>
      <w:r w:rsidR="00D37114">
        <w:rPr>
          <w:rFonts w:ascii="Arial" w:hAnsi="Arial" w:cs="Arial"/>
          <w:sz w:val="24"/>
          <w:szCs w:val="24"/>
        </w:rPr>
        <w:tab/>
      </w:r>
      <w:r w:rsidR="00D37114">
        <w:rPr>
          <w:rFonts w:ascii="Arial" w:hAnsi="Arial" w:cs="Arial"/>
          <w:sz w:val="24"/>
          <w:szCs w:val="24"/>
        </w:rPr>
        <w:tab/>
      </w:r>
      <w:r w:rsidR="00D37114">
        <w:rPr>
          <w:rFonts w:ascii="Arial" w:hAnsi="Arial" w:cs="Arial"/>
          <w:sz w:val="24"/>
          <w:szCs w:val="24"/>
        </w:rPr>
        <w:tab/>
      </w:r>
      <w:r w:rsidR="00D37114">
        <w:rPr>
          <w:rFonts w:ascii="Arial" w:hAnsi="Arial" w:cs="Arial"/>
          <w:sz w:val="24"/>
          <w:szCs w:val="24"/>
        </w:rPr>
        <w:tab/>
        <w:t xml:space="preserve">Phi </w:t>
      </w:r>
      <w:r w:rsidR="008C5EB4">
        <w:rPr>
          <w:rFonts w:ascii="Arial" w:hAnsi="Arial" w:cs="Arial"/>
          <w:sz w:val="24"/>
          <w:szCs w:val="24"/>
        </w:rPr>
        <w:t>Th</w:t>
      </w:r>
      <w:r w:rsidR="00D37114">
        <w:rPr>
          <w:rFonts w:ascii="Arial" w:hAnsi="Arial" w:cs="Arial"/>
          <w:sz w:val="24"/>
          <w:szCs w:val="24"/>
        </w:rPr>
        <w:t>eta Kappa member</w:t>
      </w:r>
    </w:p>
    <w:p w14:paraId="7C5849FD" w14:textId="77777777" w:rsidR="00C42FFE" w:rsidRDefault="00C42FFE" w:rsidP="00D371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B7601" w14:textId="77777777" w:rsidR="0001257D" w:rsidRDefault="00C42FFE" w:rsidP="002909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Conference Speaker/Presenter</w:t>
      </w:r>
    </w:p>
    <w:p w14:paraId="528AF162" w14:textId="77777777" w:rsidR="003A3986" w:rsidRDefault="003A3986" w:rsidP="003A3986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2011</w:t>
      </w:r>
      <w:r>
        <w:rPr>
          <w:rFonts w:ascii="Arial" w:hAnsi="Arial" w:cs="Arial"/>
          <w:sz w:val="24"/>
          <w:szCs w:val="24"/>
        </w:rPr>
        <w:tab/>
        <w:t>National Communication Association Convention</w:t>
      </w:r>
    </w:p>
    <w:p w14:paraId="375B2175" w14:textId="77777777" w:rsidR="003A3986" w:rsidRDefault="003A3986" w:rsidP="003A3986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 Orleans, LA</w:t>
      </w:r>
      <w:r w:rsidR="006A2BDC">
        <w:rPr>
          <w:rFonts w:ascii="Arial" w:hAnsi="Arial" w:cs="Arial"/>
          <w:sz w:val="24"/>
          <w:szCs w:val="24"/>
        </w:rPr>
        <w:t xml:space="preserve"> - </w:t>
      </w:r>
      <w:r w:rsidR="006A2BDC">
        <w:rPr>
          <w:rFonts w:ascii="Arial" w:hAnsi="Arial" w:cs="Arial"/>
          <w:sz w:val="24"/>
          <w:szCs w:val="24"/>
        </w:rPr>
        <w:tab/>
        <w:t>Seminar Presenter</w:t>
      </w:r>
    </w:p>
    <w:p w14:paraId="3E1F4BB6" w14:textId="77777777" w:rsidR="006A2BDC" w:rsidRDefault="006A2BDC" w:rsidP="003A3986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“Teachers on Teaching”</w:t>
      </w:r>
    </w:p>
    <w:p w14:paraId="51A86686" w14:textId="77777777" w:rsidR="003A3986" w:rsidRDefault="003A3986" w:rsidP="00C27680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</w:rPr>
      </w:pPr>
    </w:p>
    <w:p w14:paraId="4472019D" w14:textId="77777777" w:rsidR="00C27680" w:rsidRDefault="00C27680" w:rsidP="00C27680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200</w:t>
      </w:r>
      <w:r w:rsidR="00FF11A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National Communication Association Convention</w:t>
      </w:r>
    </w:p>
    <w:p w14:paraId="64B4C331" w14:textId="77777777" w:rsidR="00C27680" w:rsidRDefault="00C27680" w:rsidP="00C27680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Chicago, IL - </w:t>
      </w:r>
      <w:r>
        <w:rPr>
          <w:rFonts w:ascii="Arial" w:hAnsi="Arial" w:cs="Arial"/>
          <w:sz w:val="24"/>
          <w:szCs w:val="24"/>
        </w:rPr>
        <w:tab/>
        <w:t xml:space="preserve">Seminar Presenter:  </w:t>
      </w:r>
    </w:p>
    <w:p w14:paraId="05B122DE" w14:textId="77777777" w:rsidR="00C27680" w:rsidRDefault="00C27680" w:rsidP="00C27680">
      <w:pPr>
        <w:spacing w:after="0" w:line="240" w:lineRule="auto"/>
        <w:ind w:left="432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“The Value of Values in a Pedagogy” </w:t>
      </w:r>
    </w:p>
    <w:p w14:paraId="77935FFC" w14:textId="77777777" w:rsidR="00C27680" w:rsidRDefault="00C27680" w:rsidP="00C2768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BD62F5F" w14:textId="77777777" w:rsidR="00C42FFE" w:rsidRDefault="00C42FFE" w:rsidP="00C2768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C276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7A07">
        <w:rPr>
          <w:rFonts w:ascii="Arial" w:hAnsi="Arial" w:cs="Arial"/>
          <w:sz w:val="24"/>
          <w:szCs w:val="24"/>
        </w:rPr>
        <w:t>Michigan Association of Speech Communication</w:t>
      </w:r>
    </w:p>
    <w:p w14:paraId="12E42DD9" w14:textId="77777777" w:rsidR="00467A07" w:rsidRDefault="00467A07" w:rsidP="00C42FF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Macomb Community College</w:t>
      </w:r>
    </w:p>
    <w:p w14:paraId="56BFABAE" w14:textId="77777777" w:rsidR="00467A07" w:rsidRPr="00C42FFE" w:rsidRDefault="00467A07" w:rsidP="00C42FFE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Presentation Panel on Basic Course Assessment</w:t>
      </w:r>
    </w:p>
    <w:p w14:paraId="122A27DA" w14:textId="77777777" w:rsidR="00C42FFE" w:rsidRPr="0001257D" w:rsidRDefault="00C42FFE" w:rsidP="0001257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76479069" w14:textId="77777777" w:rsidR="00467A07" w:rsidRDefault="00467A07" w:rsidP="00467A07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Owens Community College</w:t>
      </w:r>
    </w:p>
    <w:p w14:paraId="327C1185" w14:textId="77777777" w:rsidR="00467A07" w:rsidRDefault="00467A07" w:rsidP="00467A07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Ohio Shakespeare Conference</w:t>
      </w:r>
    </w:p>
    <w:p w14:paraId="5CB8DB14" w14:textId="77777777" w:rsidR="00467A07" w:rsidRDefault="00467A07" w:rsidP="00467A07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“Shakespeare and The Law”</w:t>
      </w:r>
    </w:p>
    <w:p w14:paraId="3AB97E36" w14:textId="77777777" w:rsidR="008B4DD3" w:rsidRDefault="008B4DD3" w:rsidP="00343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2B9F53" w14:textId="77777777" w:rsidR="0034380E" w:rsidRDefault="0034380E" w:rsidP="00343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80E">
        <w:rPr>
          <w:rFonts w:ascii="Arial" w:hAnsi="Arial" w:cs="Arial"/>
          <w:b/>
          <w:sz w:val="24"/>
          <w:szCs w:val="24"/>
        </w:rPr>
        <w:lastRenderedPageBreak/>
        <w:t>Relevant Experience</w:t>
      </w:r>
    </w:p>
    <w:p w14:paraId="198C3ED2" w14:textId="77777777" w:rsidR="00B92C1C" w:rsidRDefault="00B92C1C" w:rsidP="00343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52C7F2" w14:textId="77777777" w:rsidR="00B92C1C" w:rsidRDefault="00B92C1C" w:rsidP="003438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92C1C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Taught and Coached RSCC </w:t>
      </w:r>
      <w:r w:rsidR="001823C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student Brook Prosser</w:t>
      </w:r>
    </w:p>
    <w:p w14:paraId="66CD5798" w14:textId="77777777" w:rsidR="00B92C1C" w:rsidRDefault="00B92C1C" w:rsidP="003438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Winner Rotary International Speech Contest</w:t>
      </w:r>
    </w:p>
    <w:p w14:paraId="6EA64366" w14:textId="77777777" w:rsidR="00B92C1C" w:rsidRPr="00B92C1C" w:rsidRDefault="00B92C1C" w:rsidP="00343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49072" w14:textId="77777777" w:rsidR="0034380E" w:rsidRDefault="0034380E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ab/>
        <w:t>Eastern Michigan University</w:t>
      </w:r>
    </w:p>
    <w:p w14:paraId="41D650F0" w14:textId="77777777" w:rsidR="0034380E" w:rsidRDefault="00A044BC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380E">
        <w:rPr>
          <w:rFonts w:ascii="Arial" w:hAnsi="Arial" w:cs="Arial"/>
          <w:sz w:val="24"/>
          <w:szCs w:val="24"/>
        </w:rPr>
        <w:t>Master’s Project</w:t>
      </w:r>
    </w:p>
    <w:p w14:paraId="55EBD3D7" w14:textId="77777777" w:rsidR="0034380E" w:rsidRDefault="00A044BC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61AA">
        <w:rPr>
          <w:rFonts w:ascii="Arial" w:hAnsi="Arial" w:cs="Arial"/>
          <w:sz w:val="24"/>
          <w:szCs w:val="24"/>
        </w:rPr>
        <w:t xml:space="preserve">Oral Communication </w:t>
      </w:r>
      <w:r w:rsidR="0034380E">
        <w:rPr>
          <w:rFonts w:ascii="Arial" w:hAnsi="Arial" w:cs="Arial"/>
          <w:sz w:val="24"/>
          <w:szCs w:val="24"/>
        </w:rPr>
        <w:t>Hybrid Curriculum</w:t>
      </w:r>
    </w:p>
    <w:p w14:paraId="532AB1FA" w14:textId="77777777" w:rsidR="00BA1A2E" w:rsidRDefault="0034380E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44BC">
        <w:rPr>
          <w:rFonts w:ascii="Arial" w:hAnsi="Arial" w:cs="Arial"/>
          <w:sz w:val="24"/>
          <w:szCs w:val="24"/>
        </w:rPr>
        <w:tab/>
      </w:r>
      <w:r w:rsidR="00A044BC">
        <w:rPr>
          <w:rFonts w:ascii="Arial" w:hAnsi="Arial" w:cs="Arial"/>
          <w:sz w:val="24"/>
          <w:szCs w:val="24"/>
        </w:rPr>
        <w:tab/>
      </w:r>
      <w:r w:rsidR="00061C8A">
        <w:rPr>
          <w:rFonts w:ascii="Arial" w:hAnsi="Arial" w:cs="Arial"/>
          <w:sz w:val="24"/>
          <w:szCs w:val="24"/>
        </w:rPr>
        <w:t xml:space="preserve">25-Day Oral Communication </w:t>
      </w:r>
      <w:r w:rsidR="00BA1A2E">
        <w:rPr>
          <w:rFonts w:ascii="Arial" w:hAnsi="Arial" w:cs="Arial"/>
          <w:sz w:val="24"/>
          <w:szCs w:val="24"/>
        </w:rPr>
        <w:t>Course</w:t>
      </w:r>
      <w:r w:rsidR="00061C8A">
        <w:rPr>
          <w:rFonts w:ascii="Arial" w:hAnsi="Arial" w:cs="Arial"/>
          <w:sz w:val="24"/>
          <w:szCs w:val="24"/>
        </w:rPr>
        <w:t>:</w:t>
      </w:r>
    </w:p>
    <w:p w14:paraId="27FA999D" w14:textId="77777777" w:rsidR="0034380E" w:rsidRDefault="00A044BC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380E">
        <w:rPr>
          <w:rFonts w:ascii="Arial" w:hAnsi="Arial" w:cs="Arial"/>
          <w:sz w:val="24"/>
          <w:szCs w:val="24"/>
        </w:rPr>
        <w:t>Literature Review, Student Workbook,</w:t>
      </w:r>
    </w:p>
    <w:p w14:paraId="53E3F50D" w14:textId="77777777" w:rsidR="0034380E" w:rsidRDefault="0034380E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44BC">
        <w:rPr>
          <w:rFonts w:ascii="Arial" w:hAnsi="Arial" w:cs="Arial"/>
          <w:sz w:val="24"/>
          <w:szCs w:val="24"/>
        </w:rPr>
        <w:tab/>
      </w:r>
      <w:r w:rsidR="00A044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Lecture Materials, </w:t>
      </w:r>
      <w:r w:rsidR="00BA1A2E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Activities</w:t>
      </w:r>
    </w:p>
    <w:p w14:paraId="6B3CC578" w14:textId="77777777" w:rsidR="00BA1A2E" w:rsidRPr="0034380E" w:rsidRDefault="00BA1A2E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</w:p>
    <w:p w14:paraId="15706CF4" w14:textId="77777777" w:rsidR="0034380E" w:rsidRDefault="0034380E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</w:t>
      </w:r>
      <w:r>
        <w:rPr>
          <w:rFonts w:ascii="Arial" w:hAnsi="Arial" w:cs="Arial"/>
          <w:sz w:val="24"/>
          <w:szCs w:val="24"/>
        </w:rPr>
        <w:tab/>
        <w:t>Eastern Michigan University</w:t>
      </w:r>
    </w:p>
    <w:p w14:paraId="151096E6" w14:textId="77777777" w:rsidR="0034380E" w:rsidRDefault="0034380E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Critical Assessment of the Basic Speech Course</w:t>
      </w:r>
    </w:p>
    <w:p w14:paraId="3879A942" w14:textId="77777777" w:rsidR="0034380E" w:rsidRDefault="00A044BC" w:rsidP="00A044BC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380E">
        <w:rPr>
          <w:rFonts w:ascii="Arial" w:hAnsi="Arial" w:cs="Arial"/>
          <w:sz w:val="24"/>
          <w:szCs w:val="24"/>
        </w:rPr>
        <w:t xml:space="preserve">Assisted in creating, adapting and honing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380E">
        <w:rPr>
          <w:rFonts w:ascii="Arial" w:hAnsi="Arial" w:cs="Arial"/>
          <w:sz w:val="24"/>
          <w:szCs w:val="24"/>
        </w:rPr>
        <w:t xml:space="preserve">assessment rubric, then applying it to student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380E">
        <w:rPr>
          <w:rFonts w:ascii="Arial" w:hAnsi="Arial" w:cs="Arial"/>
          <w:sz w:val="24"/>
          <w:szCs w:val="24"/>
        </w:rPr>
        <w:t>speeches from the fundamental speech course</w:t>
      </w:r>
    </w:p>
    <w:p w14:paraId="2E5F0931" w14:textId="77777777" w:rsidR="001823C5" w:rsidRDefault="001823C5" w:rsidP="00343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F069D5" w14:textId="77777777" w:rsidR="00273957" w:rsidRDefault="00462712" w:rsidP="00343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Academic </w:t>
      </w:r>
      <w:r w:rsidR="002A7CA9" w:rsidRPr="00061C8A">
        <w:rPr>
          <w:rFonts w:ascii="Arial" w:hAnsi="Arial" w:cs="Arial"/>
          <w:b/>
          <w:sz w:val="24"/>
          <w:szCs w:val="24"/>
        </w:rPr>
        <w:t>Employment History</w:t>
      </w:r>
    </w:p>
    <w:p w14:paraId="3818B95E" w14:textId="77777777" w:rsidR="00BA6BDC" w:rsidRDefault="00BA6BDC" w:rsidP="008B4DD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 – Present</w:t>
      </w:r>
      <w:r>
        <w:rPr>
          <w:rFonts w:ascii="Arial" w:hAnsi="Arial" w:cs="Arial"/>
          <w:sz w:val="24"/>
          <w:szCs w:val="24"/>
        </w:rPr>
        <w:tab/>
        <w:t>Middle Tennessee State University</w:t>
      </w:r>
    </w:p>
    <w:p w14:paraId="278C0C56" w14:textId="77777777" w:rsidR="00BA6BDC" w:rsidRDefault="00BA6BDC" w:rsidP="00BA6B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47BC">
        <w:rPr>
          <w:rFonts w:ascii="Arial" w:hAnsi="Arial" w:cs="Arial"/>
          <w:sz w:val="24"/>
          <w:szCs w:val="24"/>
        </w:rPr>
        <w:t xml:space="preserve">Adjunct, </w:t>
      </w:r>
      <w:r w:rsidR="00BE2E13">
        <w:rPr>
          <w:rFonts w:ascii="Arial" w:hAnsi="Arial" w:cs="Arial"/>
          <w:sz w:val="24"/>
          <w:szCs w:val="24"/>
        </w:rPr>
        <w:t>FTT</w:t>
      </w:r>
      <w:r w:rsidR="000547BC">
        <w:rPr>
          <w:rFonts w:ascii="Arial" w:hAnsi="Arial" w:cs="Arial"/>
          <w:sz w:val="24"/>
          <w:szCs w:val="24"/>
        </w:rPr>
        <w:t>,</w:t>
      </w:r>
      <w:r w:rsidR="00BE2E13">
        <w:rPr>
          <w:rFonts w:ascii="Arial" w:hAnsi="Arial" w:cs="Arial"/>
          <w:sz w:val="24"/>
          <w:szCs w:val="24"/>
        </w:rPr>
        <w:t xml:space="preserve"> </w:t>
      </w:r>
      <w:r w:rsidR="000547BC">
        <w:rPr>
          <w:rFonts w:ascii="Arial" w:hAnsi="Arial" w:cs="Arial"/>
          <w:sz w:val="24"/>
          <w:szCs w:val="24"/>
        </w:rPr>
        <w:t>and Dual Enrollment</w:t>
      </w:r>
      <w:r>
        <w:rPr>
          <w:rFonts w:ascii="Arial" w:hAnsi="Arial" w:cs="Arial"/>
          <w:sz w:val="24"/>
          <w:szCs w:val="24"/>
        </w:rPr>
        <w:t xml:space="preserve"> Instructor, C</w:t>
      </w:r>
      <w:r w:rsidR="00B92C1C">
        <w:rPr>
          <w:rFonts w:ascii="Arial" w:hAnsi="Arial" w:cs="Arial"/>
          <w:sz w:val="24"/>
          <w:szCs w:val="24"/>
        </w:rPr>
        <w:t>OMM</w:t>
      </w:r>
      <w:r>
        <w:rPr>
          <w:rFonts w:ascii="Arial" w:hAnsi="Arial" w:cs="Arial"/>
          <w:sz w:val="24"/>
          <w:szCs w:val="24"/>
        </w:rPr>
        <w:t xml:space="preserve"> 2200</w:t>
      </w:r>
    </w:p>
    <w:p w14:paraId="42C21A21" w14:textId="77777777" w:rsidR="00462712" w:rsidRDefault="00462712" w:rsidP="0046271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B714A7E" w14:textId="77777777" w:rsidR="00462712" w:rsidRDefault="00462712" w:rsidP="0046271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D3C53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– Present</w:t>
      </w:r>
      <w:r>
        <w:rPr>
          <w:rFonts w:ascii="Arial" w:hAnsi="Arial" w:cs="Arial"/>
          <w:sz w:val="24"/>
          <w:szCs w:val="24"/>
        </w:rPr>
        <w:tab/>
        <w:t>Motlow State Community College</w:t>
      </w:r>
    </w:p>
    <w:p w14:paraId="344389D5" w14:textId="77777777" w:rsidR="00462712" w:rsidRDefault="00462712" w:rsidP="00462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 Instructor, Speech 1010</w:t>
      </w:r>
    </w:p>
    <w:p w14:paraId="1E0B83DA" w14:textId="77777777" w:rsidR="00462712" w:rsidRPr="00AD3C53" w:rsidRDefault="00462712" w:rsidP="00462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Tullahoma Campus and Smyrna Campus</w:t>
      </w:r>
    </w:p>
    <w:p w14:paraId="3ACE0302" w14:textId="77777777" w:rsidR="008B4DD3" w:rsidRDefault="00462712" w:rsidP="004627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C564224" w14:textId="77777777" w:rsidR="00A25A66" w:rsidRDefault="00A25A66" w:rsidP="009D752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– </w:t>
      </w:r>
      <w:r w:rsidR="00462712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ab/>
        <w:t>Nashville State Community College</w:t>
      </w:r>
    </w:p>
    <w:p w14:paraId="64340D75" w14:textId="77777777" w:rsidR="00A25A66" w:rsidRDefault="00A25A66" w:rsidP="009D752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Adjunct Instructor, Speech </w:t>
      </w:r>
      <w:r w:rsidR="003F1E45">
        <w:rPr>
          <w:rFonts w:ascii="Arial" w:hAnsi="Arial" w:cs="Arial"/>
          <w:sz w:val="24"/>
          <w:szCs w:val="24"/>
        </w:rPr>
        <w:t>10</w:t>
      </w:r>
      <w:r w:rsidR="0071789C">
        <w:rPr>
          <w:rFonts w:ascii="Arial" w:hAnsi="Arial" w:cs="Arial"/>
          <w:sz w:val="24"/>
          <w:szCs w:val="24"/>
        </w:rPr>
        <w:t>1</w:t>
      </w:r>
      <w:r w:rsidR="003F1E45">
        <w:rPr>
          <w:rFonts w:ascii="Arial" w:hAnsi="Arial" w:cs="Arial"/>
          <w:sz w:val="24"/>
          <w:szCs w:val="24"/>
        </w:rPr>
        <w:t xml:space="preserve">0 and </w:t>
      </w:r>
      <w:r>
        <w:rPr>
          <w:rFonts w:ascii="Arial" w:hAnsi="Arial" w:cs="Arial"/>
          <w:sz w:val="24"/>
          <w:szCs w:val="24"/>
        </w:rPr>
        <w:t>1112</w:t>
      </w:r>
    </w:p>
    <w:p w14:paraId="3BF52C0D" w14:textId="77777777" w:rsidR="008B4DD3" w:rsidRDefault="008B4DD3" w:rsidP="008B4DD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7A7D3CD" w14:textId="77777777" w:rsidR="008B4DD3" w:rsidRDefault="008B4DD3" w:rsidP="008B4DD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– 2</w:t>
      </w:r>
      <w:r w:rsidR="000547BC">
        <w:rPr>
          <w:rFonts w:ascii="Arial" w:hAnsi="Arial" w:cs="Arial"/>
          <w:sz w:val="24"/>
          <w:szCs w:val="2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Belmont University</w:t>
      </w:r>
    </w:p>
    <w:p w14:paraId="0C753A97" w14:textId="77777777" w:rsidR="008B4DD3" w:rsidRDefault="008B4DD3" w:rsidP="008B4D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 Instructor, C</w:t>
      </w:r>
      <w:r w:rsidR="00B92C1C">
        <w:rPr>
          <w:rFonts w:ascii="Arial" w:hAnsi="Arial" w:cs="Arial"/>
          <w:sz w:val="24"/>
          <w:szCs w:val="24"/>
        </w:rPr>
        <w:t>OMM</w:t>
      </w:r>
      <w:r>
        <w:rPr>
          <w:rFonts w:ascii="Arial" w:hAnsi="Arial" w:cs="Arial"/>
          <w:sz w:val="24"/>
          <w:szCs w:val="24"/>
        </w:rPr>
        <w:t xml:space="preserve"> 1100</w:t>
      </w:r>
    </w:p>
    <w:p w14:paraId="0855618A" w14:textId="77777777" w:rsidR="008B4DD3" w:rsidRDefault="008B4DD3" w:rsidP="009D752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E8BA4D4" w14:textId="77777777" w:rsidR="00AD3C53" w:rsidRDefault="00AD3C53" w:rsidP="009D752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2012 – </w:t>
      </w:r>
      <w:r w:rsidR="009D7527">
        <w:rPr>
          <w:rFonts w:ascii="Arial" w:hAnsi="Arial" w:cs="Arial"/>
          <w:sz w:val="24"/>
          <w:szCs w:val="24"/>
        </w:rPr>
        <w:t>2013</w:t>
      </w:r>
      <w:r w:rsidR="009D75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Owens Community College of NW Ohio</w:t>
      </w:r>
    </w:p>
    <w:p w14:paraId="5E3F2D9C" w14:textId="77777777" w:rsidR="00AD3C53" w:rsidRDefault="00AD3C53" w:rsidP="003A3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Adjunct Instructor, Speech 101 </w:t>
      </w:r>
      <w:r w:rsidR="000547BC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 Courses</w:t>
      </w:r>
      <w:r w:rsidR="00DC7C90">
        <w:rPr>
          <w:rFonts w:ascii="Arial" w:hAnsi="Arial" w:cs="Arial"/>
          <w:b/>
          <w:sz w:val="24"/>
          <w:szCs w:val="24"/>
        </w:rPr>
        <w:tab/>
      </w:r>
    </w:p>
    <w:p w14:paraId="38C59649" w14:textId="77777777" w:rsidR="00AD3C53" w:rsidRDefault="00AD3C53" w:rsidP="003A3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23357B" w14:textId="77777777" w:rsidR="003A3986" w:rsidRDefault="003A3986" w:rsidP="00A61D0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2009 – </w:t>
      </w:r>
      <w:r w:rsidR="00ED083C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</w:t>
      </w:r>
      <w:r w:rsidR="00AD3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Roane State Community College</w:t>
      </w:r>
    </w:p>
    <w:p w14:paraId="54C763AF" w14:textId="77777777" w:rsidR="003A3986" w:rsidRDefault="003A3986" w:rsidP="003A39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</w:t>
      </w:r>
      <w:r w:rsidR="00BB4A80">
        <w:rPr>
          <w:rFonts w:ascii="Arial" w:hAnsi="Arial" w:cs="Arial"/>
          <w:sz w:val="24"/>
          <w:szCs w:val="24"/>
        </w:rPr>
        <w:t xml:space="preserve"> &amp; FTT</w:t>
      </w:r>
      <w:r>
        <w:rPr>
          <w:rFonts w:ascii="Arial" w:hAnsi="Arial" w:cs="Arial"/>
          <w:sz w:val="24"/>
          <w:szCs w:val="24"/>
        </w:rPr>
        <w:t xml:space="preserve"> Instructor, Basic Speech 1010</w:t>
      </w:r>
    </w:p>
    <w:p w14:paraId="00480CAA" w14:textId="77777777" w:rsidR="003A3986" w:rsidRDefault="003A3986" w:rsidP="003A39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Main Harriman Campus and Six </w:t>
      </w:r>
      <w:r w:rsidR="006A2BDC">
        <w:rPr>
          <w:rFonts w:ascii="Arial" w:hAnsi="Arial" w:cs="Arial"/>
          <w:sz w:val="24"/>
          <w:szCs w:val="24"/>
        </w:rPr>
        <w:t>Satellite</w:t>
      </w:r>
      <w:r>
        <w:rPr>
          <w:rFonts w:ascii="Arial" w:hAnsi="Arial" w:cs="Arial"/>
          <w:sz w:val="24"/>
          <w:szCs w:val="24"/>
        </w:rPr>
        <w:t xml:space="preserve"> Campuses</w:t>
      </w:r>
    </w:p>
    <w:p w14:paraId="671A924C" w14:textId="77777777" w:rsidR="000547BC" w:rsidRDefault="000547BC" w:rsidP="003A39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Dual Enrollment, 3 High Schools</w:t>
      </w:r>
    </w:p>
    <w:p w14:paraId="016B64D3" w14:textId="77777777" w:rsidR="003A3986" w:rsidRDefault="003A3986" w:rsidP="00343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7B425" w14:textId="77777777" w:rsidR="00A044BC" w:rsidRDefault="00A044BC" w:rsidP="003A398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2010 – </w:t>
      </w:r>
      <w:r w:rsidR="003A3986">
        <w:rPr>
          <w:rFonts w:ascii="Arial" w:hAnsi="Arial" w:cs="Arial"/>
          <w:sz w:val="24"/>
          <w:szCs w:val="24"/>
        </w:rPr>
        <w:t>2011</w:t>
      </w:r>
      <w:r w:rsidR="003A39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Tennessee Technological University</w:t>
      </w:r>
    </w:p>
    <w:p w14:paraId="1296997B" w14:textId="77777777" w:rsidR="00A044BC" w:rsidRDefault="00A044BC" w:rsidP="003438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 Instructor, Speech 3610</w:t>
      </w:r>
    </w:p>
    <w:p w14:paraId="368ABED7" w14:textId="77777777" w:rsidR="00A044BC" w:rsidRPr="00A044BC" w:rsidRDefault="00A044BC" w:rsidP="003438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Huntsville</w:t>
      </w:r>
      <w:r w:rsidR="006C61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Oak Ridge</w:t>
      </w:r>
      <w:r w:rsidR="006C61AA">
        <w:rPr>
          <w:rFonts w:ascii="Arial" w:hAnsi="Arial" w:cs="Arial"/>
          <w:sz w:val="24"/>
          <w:szCs w:val="24"/>
        </w:rPr>
        <w:t>, Crossville</w:t>
      </w:r>
      <w:r>
        <w:rPr>
          <w:rFonts w:ascii="Arial" w:hAnsi="Arial" w:cs="Arial"/>
          <w:sz w:val="24"/>
          <w:szCs w:val="24"/>
        </w:rPr>
        <w:t xml:space="preserve"> Campuses</w:t>
      </w:r>
    </w:p>
    <w:p w14:paraId="03C81451" w14:textId="77777777" w:rsidR="00A25A66" w:rsidRDefault="00A25A66" w:rsidP="00224D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C006E6" w14:textId="77777777" w:rsidR="00224DEE" w:rsidRDefault="00A044BC" w:rsidP="0022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563CF">
        <w:rPr>
          <w:rFonts w:ascii="Arial" w:hAnsi="Arial" w:cs="Arial"/>
          <w:sz w:val="24"/>
          <w:szCs w:val="24"/>
        </w:rPr>
        <w:t xml:space="preserve">2011 </w:t>
      </w:r>
      <w:r w:rsidR="003A3986">
        <w:rPr>
          <w:rFonts w:ascii="Arial" w:hAnsi="Arial" w:cs="Arial"/>
          <w:sz w:val="24"/>
          <w:szCs w:val="24"/>
        </w:rPr>
        <w:tab/>
      </w:r>
      <w:r w:rsidR="003A3986">
        <w:rPr>
          <w:rFonts w:ascii="Arial" w:hAnsi="Arial" w:cs="Arial"/>
          <w:sz w:val="24"/>
          <w:szCs w:val="24"/>
        </w:rPr>
        <w:tab/>
      </w:r>
      <w:r w:rsidR="003A3986">
        <w:rPr>
          <w:rFonts w:ascii="Arial" w:hAnsi="Arial" w:cs="Arial"/>
          <w:sz w:val="24"/>
          <w:szCs w:val="24"/>
        </w:rPr>
        <w:tab/>
      </w:r>
      <w:r w:rsidR="00224DEE">
        <w:rPr>
          <w:rFonts w:ascii="Arial" w:hAnsi="Arial" w:cs="Arial"/>
          <w:sz w:val="24"/>
          <w:szCs w:val="24"/>
        </w:rPr>
        <w:t>Cleveland State Community College</w:t>
      </w:r>
    </w:p>
    <w:p w14:paraId="3AD5641F" w14:textId="77777777" w:rsidR="00224DEE" w:rsidRDefault="00224DEE" w:rsidP="0022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Adjunct Instructor, Public Speaking Speech 2310</w:t>
      </w:r>
    </w:p>
    <w:p w14:paraId="276EC671" w14:textId="77777777" w:rsidR="00224DEE" w:rsidRDefault="00224DEE" w:rsidP="0022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Main Cleveland Campus and Athens Campus</w:t>
      </w:r>
    </w:p>
    <w:p w14:paraId="5FBF93F9" w14:textId="77777777" w:rsidR="00FC00C6" w:rsidRDefault="00FC00C6" w:rsidP="00224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C96C4" w14:textId="77777777" w:rsidR="00FC00C6" w:rsidRDefault="00FC00C6" w:rsidP="0022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2007 – 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Bowling Green State University</w:t>
      </w:r>
    </w:p>
    <w:p w14:paraId="3950B8D7" w14:textId="77777777" w:rsidR="007B41EB" w:rsidRPr="00BE2E13" w:rsidRDefault="00FC00C6" w:rsidP="00BE2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Upward Bound Instructor</w:t>
      </w:r>
    </w:p>
    <w:sectPr w:rsidR="007B41EB" w:rsidRPr="00BE2E13" w:rsidSect="007B41EB">
      <w:pgSz w:w="12240" w:h="15840"/>
      <w:pgMar w:top="72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57"/>
    <w:rsid w:val="0001257D"/>
    <w:rsid w:val="00024C1E"/>
    <w:rsid w:val="000254A9"/>
    <w:rsid w:val="00052E7E"/>
    <w:rsid w:val="000547BC"/>
    <w:rsid w:val="00061C8A"/>
    <w:rsid w:val="000701C5"/>
    <w:rsid w:val="000719ED"/>
    <w:rsid w:val="000F6651"/>
    <w:rsid w:val="0011266A"/>
    <w:rsid w:val="001563CF"/>
    <w:rsid w:val="00162FF8"/>
    <w:rsid w:val="001719C3"/>
    <w:rsid w:val="001823C5"/>
    <w:rsid w:val="001F1CB8"/>
    <w:rsid w:val="002236B9"/>
    <w:rsid w:val="00224DEE"/>
    <w:rsid w:val="0026718B"/>
    <w:rsid w:val="00273957"/>
    <w:rsid w:val="0028573A"/>
    <w:rsid w:val="002909C3"/>
    <w:rsid w:val="002A7CA9"/>
    <w:rsid w:val="00311CD0"/>
    <w:rsid w:val="00327061"/>
    <w:rsid w:val="0034380E"/>
    <w:rsid w:val="00374C97"/>
    <w:rsid w:val="003A3986"/>
    <w:rsid w:val="003F1E45"/>
    <w:rsid w:val="004112DD"/>
    <w:rsid w:val="00462712"/>
    <w:rsid w:val="00466306"/>
    <w:rsid w:val="00467A07"/>
    <w:rsid w:val="004B3498"/>
    <w:rsid w:val="004E362C"/>
    <w:rsid w:val="00505B6C"/>
    <w:rsid w:val="005D1380"/>
    <w:rsid w:val="005F6663"/>
    <w:rsid w:val="00616A02"/>
    <w:rsid w:val="00636C15"/>
    <w:rsid w:val="006705A3"/>
    <w:rsid w:val="00691E85"/>
    <w:rsid w:val="006A2BDC"/>
    <w:rsid w:val="006C61AA"/>
    <w:rsid w:val="0071789C"/>
    <w:rsid w:val="007330F4"/>
    <w:rsid w:val="007B41EB"/>
    <w:rsid w:val="007F2DBB"/>
    <w:rsid w:val="00815C2D"/>
    <w:rsid w:val="008B4DD3"/>
    <w:rsid w:val="008C5E25"/>
    <w:rsid w:val="008C5EB4"/>
    <w:rsid w:val="009232BA"/>
    <w:rsid w:val="00964453"/>
    <w:rsid w:val="00964B32"/>
    <w:rsid w:val="009D7527"/>
    <w:rsid w:val="00A044BC"/>
    <w:rsid w:val="00A050F8"/>
    <w:rsid w:val="00A13FD8"/>
    <w:rsid w:val="00A22AE8"/>
    <w:rsid w:val="00A25A66"/>
    <w:rsid w:val="00A61D0F"/>
    <w:rsid w:val="00AB19CE"/>
    <w:rsid w:val="00AD3C53"/>
    <w:rsid w:val="00AD5BD0"/>
    <w:rsid w:val="00AE5EB3"/>
    <w:rsid w:val="00AF111D"/>
    <w:rsid w:val="00AF7018"/>
    <w:rsid w:val="00B120CB"/>
    <w:rsid w:val="00B50433"/>
    <w:rsid w:val="00B76BDB"/>
    <w:rsid w:val="00B90853"/>
    <w:rsid w:val="00B92C1C"/>
    <w:rsid w:val="00B94B0B"/>
    <w:rsid w:val="00BA1A2E"/>
    <w:rsid w:val="00BA6BDC"/>
    <w:rsid w:val="00BB08EF"/>
    <w:rsid w:val="00BB4A80"/>
    <w:rsid w:val="00BE2E13"/>
    <w:rsid w:val="00BF4C82"/>
    <w:rsid w:val="00C02F9A"/>
    <w:rsid w:val="00C109B2"/>
    <w:rsid w:val="00C1516C"/>
    <w:rsid w:val="00C27680"/>
    <w:rsid w:val="00C42FFE"/>
    <w:rsid w:val="00C5771B"/>
    <w:rsid w:val="00C60B46"/>
    <w:rsid w:val="00C65D1F"/>
    <w:rsid w:val="00C66FE0"/>
    <w:rsid w:val="00CA50AE"/>
    <w:rsid w:val="00CB313B"/>
    <w:rsid w:val="00CC55D6"/>
    <w:rsid w:val="00CF49A3"/>
    <w:rsid w:val="00D17E7D"/>
    <w:rsid w:val="00D37114"/>
    <w:rsid w:val="00DC7C90"/>
    <w:rsid w:val="00DD6546"/>
    <w:rsid w:val="00E04330"/>
    <w:rsid w:val="00E328C9"/>
    <w:rsid w:val="00EC5D62"/>
    <w:rsid w:val="00ED083C"/>
    <w:rsid w:val="00F7255C"/>
    <w:rsid w:val="00F73240"/>
    <w:rsid w:val="00FC00C6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50E4"/>
  <w15:docId w15:val="{C5558EED-E691-41B1-AA7E-62285104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0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A7C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A7CA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unhideWhenUsed/>
    <w:rsid w:val="004E3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iburnett4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mailto:jeriburnett48@gmail.com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 Burnett</cp:lastModifiedBy>
  <cp:revision>2</cp:revision>
  <cp:lastPrinted>2015-12-08T02:29:00Z</cp:lastPrinted>
  <dcterms:created xsi:type="dcterms:W3CDTF">2018-01-19T04:22:00Z</dcterms:created>
  <dcterms:modified xsi:type="dcterms:W3CDTF">2018-01-19T04:22:00Z</dcterms:modified>
</cp:coreProperties>
</file>