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351" w:rsidRPr="00D03211" w:rsidRDefault="00CE3351" w:rsidP="00CE3351">
      <w:pPr>
        <w:jc w:val="center"/>
        <w:rPr>
          <w:rFonts w:ascii="Times New Roman" w:hAnsi="Times New Roman" w:cs="Times New Roman"/>
          <w:b/>
          <w:sz w:val="24"/>
          <w:szCs w:val="24"/>
        </w:rPr>
      </w:pPr>
      <w:r w:rsidRPr="00D03211">
        <w:rPr>
          <w:rFonts w:ascii="Times New Roman" w:hAnsi="Times New Roman" w:cs="Times New Roman"/>
          <w:b/>
          <w:sz w:val="24"/>
          <w:szCs w:val="24"/>
        </w:rPr>
        <w:t>Environmental Health &amp; Safety Committee Minutes</w:t>
      </w:r>
    </w:p>
    <w:p w:rsidR="00CE3351" w:rsidRPr="00D03211" w:rsidRDefault="00CE3351" w:rsidP="00CE3351">
      <w:pPr>
        <w:jc w:val="center"/>
        <w:rPr>
          <w:rFonts w:ascii="Times New Roman" w:hAnsi="Times New Roman" w:cs="Times New Roman"/>
          <w:b/>
          <w:sz w:val="24"/>
          <w:szCs w:val="24"/>
        </w:rPr>
      </w:pPr>
      <w:r w:rsidRPr="00D03211">
        <w:rPr>
          <w:rFonts w:ascii="Times New Roman" w:hAnsi="Times New Roman" w:cs="Times New Roman"/>
          <w:b/>
          <w:sz w:val="24"/>
          <w:szCs w:val="24"/>
        </w:rPr>
        <w:t>June 15, 2016 – Walker Library</w:t>
      </w:r>
    </w:p>
    <w:p w:rsidR="00CE3351" w:rsidRPr="00D03211" w:rsidRDefault="00CE3351" w:rsidP="00CE3351">
      <w:pPr>
        <w:rPr>
          <w:rFonts w:ascii="Times New Roman" w:hAnsi="Times New Roman" w:cs="Times New Roman"/>
          <w:sz w:val="24"/>
          <w:szCs w:val="24"/>
        </w:rPr>
      </w:pPr>
      <w:bookmarkStart w:id="0" w:name="_GoBack"/>
      <w:bookmarkEnd w:id="0"/>
    </w:p>
    <w:p w:rsidR="00CE3351" w:rsidRPr="00D03211" w:rsidRDefault="00CE3351" w:rsidP="00CE3351">
      <w:pPr>
        <w:rPr>
          <w:rFonts w:ascii="Times New Roman" w:hAnsi="Times New Roman" w:cs="Times New Roman"/>
          <w:sz w:val="24"/>
          <w:szCs w:val="24"/>
        </w:rPr>
      </w:pPr>
      <w:r w:rsidRPr="00D03211">
        <w:rPr>
          <w:rFonts w:ascii="Times New Roman" w:hAnsi="Times New Roman" w:cs="Times New Roman"/>
          <w:b/>
          <w:sz w:val="24"/>
          <w:szCs w:val="24"/>
          <w:u w:val="single"/>
        </w:rPr>
        <w:t>Members Present:</w:t>
      </w:r>
      <w:r w:rsidRPr="00D03211">
        <w:rPr>
          <w:rFonts w:ascii="Times New Roman" w:hAnsi="Times New Roman" w:cs="Times New Roman"/>
          <w:b/>
          <w:sz w:val="24"/>
          <w:szCs w:val="24"/>
        </w:rPr>
        <w:t xml:space="preserve">  </w:t>
      </w:r>
      <w:r w:rsidRPr="00D03211">
        <w:rPr>
          <w:rFonts w:ascii="Times New Roman" w:hAnsi="Times New Roman" w:cs="Times New Roman"/>
          <w:sz w:val="24"/>
          <w:szCs w:val="24"/>
        </w:rPr>
        <w:t>Alan Parker, Doug Brinsko, Fatima Adeyemo, Terry Logan, Carol Boraiko, Barbara Draude,  Jimmy Hart, Rick Chapman, Ben Jones, Ron Malone, Arthur Reed, Kara Hooper, William Nance, Jeff Farrar.</w:t>
      </w:r>
    </w:p>
    <w:p w:rsidR="00CE3351" w:rsidRPr="00D03211" w:rsidRDefault="00CE3351" w:rsidP="00CE3351">
      <w:pPr>
        <w:rPr>
          <w:rFonts w:ascii="Times New Roman" w:hAnsi="Times New Roman" w:cs="Times New Roman"/>
          <w:b/>
          <w:sz w:val="24"/>
          <w:szCs w:val="24"/>
          <w:u w:val="single"/>
        </w:rPr>
      </w:pPr>
      <w:r w:rsidRPr="00D03211">
        <w:rPr>
          <w:rFonts w:ascii="Times New Roman" w:hAnsi="Times New Roman" w:cs="Times New Roman"/>
          <w:b/>
          <w:sz w:val="24"/>
          <w:szCs w:val="24"/>
          <w:u w:val="single"/>
        </w:rPr>
        <w:t>Fire Drills</w:t>
      </w:r>
    </w:p>
    <w:p w:rsidR="004F2682" w:rsidRPr="00D03211" w:rsidRDefault="00CE3351" w:rsidP="00CE3351">
      <w:pPr>
        <w:rPr>
          <w:rFonts w:ascii="Times New Roman" w:hAnsi="Times New Roman" w:cs="Times New Roman"/>
          <w:sz w:val="24"/>
          <w:szCs w:val="24"/>
        </w:rPr>
      </w:pPr>
      <w:r w:rsidRPr="00D03211">
        <w:rPr>
          <w:rFonts w:ascii="Times New Roman" w:hAnsi="Times New Roman" w:cs="Times New Roman"/>
          <w:sz w:val="24"/>
          <w:szCs w:val="24"/>
        </w:rPr>
        <w:t>A link has bee</w:t>
      </w:r>
      <w:r w:rsidR="00973D6E" w:rsidRPr="00D03211">
        <w:rPr>
          <w:rFonts w:ascii="Times New Roman" w:hAnsi="Times New Roman" w:cs="Times New Roman"/>
          <w:sz w:val="24"/>
          <w:szCs w:val="24"/>
        </w:rPr>
        <w:t xml:space="preserve">n included in </w:t>
      </w:r>
      <w:r w:rsidRPr="00D03211">
        <w:rPr>
          <w:rFonts w:ascii="Times New Roman" w:hAnsi="Times New Roman" w:cs="Times New Roman"/>
          <w:sz w:val="24"/>
          <w:szCs w:val="24"/>
        </w:rPr>
        <w:t xml:space="preserve">the </w:t>
      </w:r>
      <w:r w:rsidR="00973D6E" w:rsidRPr="00D03211">
        <w:rPr>
          <w:rFonts w:ascii="Times New Roman" w:hAnsi="Times New Roman" w:cs="Times New Roman"/>
          <w:sz w:val="24"/>
          <w:szCs w:val="24"/>
        </w:rPr>
        <w:t xml:space="preserve">Fire Drill </w:t>
      </w:r>
      <w:r w:rsidRPr="00D03211">
        <w:rPr>
          <w:rFonts w:ascii="Times New Roman" w:hAnsi="Times New Roman" w:cs="Times New Roman"/>
          <w:sz w:val="24"/>
          <w:szCs w:val="24"/>
        </w:rPr>
        <w:t>document regarding students who could assist</w:t>
      </w:r>
      <w:r w:rsidR="00604061" w:rsidRPr="00D03211">
        <w:rPr>
          <w:rFonts w:ascii="Times New Roman" w:hAnsi="Times New Roman" w:cs="Times New Roman"/>
          <w:sz w:val="24"/>
          <w:szCs w:val="24"/>
        </w:rPr>
        <w:t xml:space="preserve"> during a fire</w:t>
      </w:r>
      <w:r w:rsidR="00973D6E" w:rsidRPr="00D03211">
        <w:rPr>
          <w:rFonts w:ascii="Times New Roman" w:hAnsi="Times New Roman" w:cs="Times New Roman"/>
          <w:sz w:val="24"/>
          <w:szCs w:val="24"/>
        </w:rPr>
        <w:t xml:space="preserve"> alarm.  A revised document will be sent to campus community</w:t>
      </w:r>
      <w:r w:rsidR="00604061" w:rsidRPr="00D03211">
        <w:rPr>
          <w:rFonts w:ascii="Times New Roman" w:hAnsi="Times New Roman" w:cs="Times New Roman"/>
          <w:sz w:val="24"/>
          <w:szCs w:val="24"/>
        </w:rPr>
        <w:t xml:space="preserve"> in a couple of months.  </w:t>
      </w:r>
      <w:r w:rsidR="00973D6E" w:rsidRPr="00D03211">
        <w:rPr>
          <w:rFonts w:ascii="Times New Roman" w:hAnsi="Times New Roman" w:cs="Times New Roman"/>
          <w:sz w:val="24"/>
          <w:szCs w:val="24"/>
        </w:rPr>
        <w:t xml:space="preserve">EH&amp;S received actual 11 X 17  floor plans </w:t>
      </w:r>
      <w:r w:rsidR="00604061" w:rsidRPr="00D03211">
        <w:rPr>
          <w:rFonts w:ascii="Times New Roman" w:hAnsi="Times New Roman" w:cs="Times New Roman"/>
          <w:sz w:val="24"/>
          <w:szCs w:val="24"/>
        </w:rPr>
        <w:t>from Campus Planning to sen</w:t>
      </w:r>
      <w:r w:rsidR="00A679F7">
        <w:rPr>
          <w:rFonts w:ascii="Times New Roman" w:hAnsi="Times New Roman" w:cs="Times New Roman"/>
          <w:sz w:val="24"/>
          <w:szCs w:val="24"/>
        </w:rPr>
        <w:t>d out with the document to point out</w:t>
      </w:r>
      <w:r w:rsidR="0047750A">
        <w:rPr>
          <w:rFonts w:ascii="Times New Roman" w:hAnsi="Times New Roman" w:cs="Times New Roman"/>
          <w:sz w:val="24"/>
          <w:szCs w:val="24"/>
        </w:rPr>
        <w:t xml:space="preserve"> the exi</w:t>
      </w:r>
      <w:r w:rsidR="00A679F7">
        <w:rPr>
          <w:rFonts w:ascii="Times New Roman" w:hAnsi="Times New Roman" w:cs="Times New Roman"/>
          <w:sz w:val="24"/>
          <w:szCs w:val="24"/>
        </w:rPr>
        <w:t xml:space="preserve">ts and </w:t>
      </w:r>
      <w:r w:rsidR="00604061" w:rsidRPr="00D03211">
        <w:rPr>
          <w:rFonts w:ascii="Times New Roman" w:hAnsi="Times New Roman" w:cs="Times New Roman"/>
          <w:sz w:val="24"/>
          <w:szCs w:val="24"/>
        </w:rPr>
        <w:t>alte</w:t>
      </w:r>
      <w:r w:rsidR="00973D6E" w:rsidRPr="00D03211">
        <w:rPr>
          <w:rFonts w:ascii="Times New Roman" w:hAnsi="Times New Roman" w:cs="Times New Roman"/>
          <w:sz w:val="24"/>
          <w:szCs w:val="24"/>
        </w:rPr>
        <w:t xml:space="preserve">rnative exits </w:t>
      </w:r>
      <w:r w:rsidR="00A679F7">
        <w:rPr>
          <w:rFonts w:ascii="Times New Roman" w:hAnsi="Times New Roman" w:cs="Times New Roman"/>
          <w:sz w:val="24"/>
          <w:szCs w:val="24"/>
        </w:rPr>
        <w:t>from</w:t>
      </w:r>
      <w:r w:rsidR="00973D6E" w:rsidRPr="00D03211">
        <w:rPr>
          <w:rFonts w:ascii="Times New Roman" w:hAnsi="Times New Roman" w:cs="Times New Roman"/>
          <w:sz w:val="24"/>
          <w:szCs w:val="24"/>
        </w:rPr>
        <w:t xml:space="preserve"> the buildings.</w:t>
      </w:r>
    </w:p>
    <w:p w:rsidR="00973D6E" w:rsidRPr="00D03211" w:rsidRDefault="00973D6E">
      <w:pPr>
        <w:rPr>
          <w:rFonts w:ascii="Times New Roman" w:hAnsi="Times New Roman" w:cs="Times New Roman"/>
          <w:sz w:val="24"/>
          <w:szCs w:val="24"/>
        </w:rPr>
      </w:pPr>
      <w:r w:rsidRPr="00D03211">
        <w:rPr>
          <w:rFonts w:ascii="Times New Roman" w:hAnsi="Times New Roman" w:cs="Times New Roman"/>
          <w:b/>
          <w:sz w:val="24"/>
          <w:szCs w:val="24"/>
          <w:u w:val="single"/>
        </w:rPr>
        <w:t>Tornado Safe Places on Campus</w:t>
      </w:r>
    </w:p>
    <w:p w:rsidR="00604061" w:rsidRPr="00D03211" w:rsidRDefault="00757B5D">
      <w:pPr>
        <w:rPr>
          <w:rFonts w:ascii="Times New Roman" w:hAnsi="Times New Roman" w:cs="Times New Roman"/>
          <w:sz w:val="24"/>
          <w:szCs w:val="24"/>
        </w:rPr>
      </w:pPr>
      <w:r w:rsidRPr="00D03211">
        <w:rPr>
          <w:rFonts w:ascii="Times New Roman" w:hAnsi="Times New Roman" w:cs="Times New Roman"/>
          <w:sz w:val="24"/>
          <w:szCs w:val="24"/>
        </w:rPr>
        <w:t>B</w:t>
      </w:r>
      <w:r w:rsidR="00973D6E" w:rsidRPr="00D03211">
        <w:rPr>
          <w:rFonts w:ascii="Times New Roman" w:hAnsi="Times New Roman" w:cs="Times New Roman"/>
          <w:sz w:val="24"/>
          <w:szCs w:val="24"/>
        </w:rPr>
        <w:t>ased on the good feedback receiv</w:t>
      </w:r>
      <w:r w:rsidRPr="00D03211">
        <w:rPr>
          <w:rFonts w:ascii="Times New Roman" w:hAnsi="Times New Roman" w:cs="Times New Roman"/>
          <w:sz w:val="24"/>
          <w:szCs w:val="24"/>
        </w:rPr>
        <w:t>ed at the last Committee meeting, t</w:t>
      </w:r>
      <w:r w:rsidR="00973D6E" w:rsidRPr="00D03211">
        <w:rPr>
          <w:rFonts w:ascii="Times New Roman" w:hAnsi="Times New Roman" w:cs="Times New Roman"/>
          <w:sz w:val="24"/>
          <w:szCs w:val="24"/>
        </w:rPr>
        <w:t>he r</w:t>
      </w:r>
      <w:r w:rsidR="00604061" w:rsidRPr="00D03211">
        <w:rPr>
          <w:rFonts w:ascii="Times New Roman" w:hAnsi="Times New Roman" w:cs="Times New Roman"/>
          <w:sz w:val="24"/>
          <w:szCs w:val="24"/>
        </w:rPr>
        <w:t xml:space="preserve">ecommended tornado shelter locations wording is now on </w:t>
      </w:r>
      <w:r w:rsidR="004A4DE2" w:rsidRPr="00D03211">
        <w:rPr>
          <w:rFonts w:ascii="Times New Roman" w:hAnsi="Times New Roman" w:cs="Times New Roman"/>
          <w:sz w:val="24"/>
          <w:szCs w:val="24"/>
        </w:rPr>
        <w:t xml:space="preserve">the </w:t>
      </w:r>
      <w:r w:rsidR="00604061" w:rsidRPr="00D03211">
        <w:rPr>
          <w:rFonts w:ascii="Times New Roman" w:hAnsi="Times New Roman" w:cs="Times New Roman"/>
          <w:sz w:val="24"/>
          <w:szCs w:val="24"/>
        </w:rPr>
        <w:t>web</w:t>
      </w:r>
      <w:r w:rsidR="00973D6E" w:rsidRPr="00D03211">
        <w:rPr>
          <w:rFonts w:ascii="Times New Roman" w:hAnsi="Times New Roman" w:cs="Times New Roman"/>
          <w:sz w:val="24"/>
          <w:szCs w:val="24"/>
        </w:rPr>
        <w:t xml:space="preserve"> </w:t>
      </w:r>
      <w:r w:rsidR="00604061" w:rsidRPr="00D03211">
        <w:rPr>
          <w:rFonts w:ascii="Times New Roman" w:hAnsi="Times New Roman" w:cs="Times New Roman"/>
          <w:sz w:val="24"/>
          <w:szCs w:val="24"/>
        </w:rPr>
        <w:t xml:space="preserve">pages, together with </w:t>
      </w:r>
      <w:r w:rsidR="00973D6E" w:rsidRPr="00D03211">
        <w:rPr>
          <w:rFonts w:ascii="Times New Roman" w:hAnsi="Times New Roman" w:cs="Times New Roman"/>
          <w:sz w:val="24"/>
          <w:szCs w:val="24"/>
        </w:rPr>
        <w:t xml:space="preserve">the disclaimer.  The list needs to be revised to add the </w:t>
      </w:r>
      <w:r w:rsidR="00604061" w:rsidRPr="00D03211">
        <w:rPr>
          <w:rFonts w:ascii="Times New Roman" w:hAnsi="Times New Roman" w:cs="Times New Roman"/>
          <w:sz w:val="24"/>
          <w:szCs w:val="24"/>
        </w:rPr>
        <w:t>Miller Education Center</w:t>
      </w:r>
      <w:r w:rsidR="00973D6E" w:rsidRPr="00D03211">
        <w:rPr>
          <w:rFonts w:ascii="Times New Roman" w:hAnsi="Times New Roman" w:cs="Times New Roman"/>
          <w:sz w:val="24"/>
          <w:szCs w:val="24"/>
        </w:rPr>
        <w:t xml:space="preserve"> and remove those buildin</w:t>
      </w:r>
      <w:r w:rsidR="004A4DE2" w:rsidRPr="00D03211">
        <w:rPr>
          <w:rFonts w:ascii="Times New Roman" w:hAnsi="Times New Roman" w:cs="Times New Roman"/>
          <w:sz w:val="24"/>
          <w:szCs w:val="24"/>
        </w:rPr>
        <w:t>gs which have been demolished.</w:t>
      </w:r>
    </w:p>
    <w:p w:rsidR="00604061" w:rsidRPr="00D03211" w:rsidRDefault="00973D6E">
      <w:pPr>
        <w:rPr>
          <w:rFonts w:ascii="Times New Roman" w:hAnsi="Times New Roman" w:cs="Times New Roman"/>
          <w:b/>
          <w:sz w:val="24"/>
          <w:szCs w:val="24"/>
          <w:u w:val="single"/>
        </w:rPr>
      </w:pPr>
      <w:r w:rsidRPr="00D03211">
        <w:rPr>
          <w:rFonts w:ascii="Times New Roman" w:hAnsi="Times New Roman" w:cs="Times New Roman"/>
          <w:b/>
          <w:sz w:val="24"/>
          <w:szCs w:val="24"/>
          <w:u w:val="single"/>
        </w:rPr>
        <w:t>Unmanned Aerial Vehicles</w:t>
      </w:r>
    </w:p>
    <w:p w:rsidR="00604061" w:rsidRPr="00D03211" w:rsidRDefault="00B8207C">
      <w:pPr>
        <w:rPr>
          <w:rFonts w:ascii="Times New Roman" w:hAnsi="Times New Roman" w:cs="Times New Roman"/>
          <w:sz w:val="24"/>
          <w:szCs w:val="24"/>
        </w:rPr>
      </w:pPr>
      <w:r w:rsidRPr="00D03211">
        <w:rPr>
          <w:rFonts w:ascii="Times New Roman" w:hAnsi="Times New Roman" w:cs="Times New Roman"/>
          <w:sz w:val="24"/>
          <w:szCs w:val="24"/>
        </w:rPr>
        <w:t xml:space="preserve">Alan Parker and </w:t>
      </w:r>
      <w:r w:rsidR="00604061" w:rsidRPr="00D03211">
        <w:rPr>
          <w:rFonts w:ascii="Times New Roman" w:hAnsi="Times New Roman" w:cs="Times New Roman"/>
          <w:sz w:val="24"/>
          <w:szCs w:val="24"/>
        </w:rPr>
        <w:t xml:space="preserve">Arthur </w:t>
      </w:r>
      <w:r w:rsidR="00973D6E" w:rsidRPr="00D03211">
        <w:rPr>
          <w:rFonts w:ascii="Times New Roman" w:hAnsi="Times New Roman" w:cs="Times New Roman"/>
          <w:sz w:val="24"/>
          <w:szCs w:val="24"/>
        </w:rPr>
        <w:t xml:space="preserve">Reed </w:t>
      </w:r>
      <w:r w:rsidRPr="00D03211">
        <w:rPr>
          <w:rFonts w:ascii="Times New Roman" w:hAnsi="Times New Roman" w:cs="Times New Roman"/>
          <w:sz w:val="24"/>
          <w:szCs w:val="24"/>
        </w:rPr>
        <w:t>met with Doug Campbell of the Aerospace Department</w:t>
      </w:r>
      <w:r w:rsidR="00604061" w:rsidRPr="00D03211">
        <w:rPr>
          <w:rFonts w:ascii="Times New Roman" w:hAnsi="Times New Roman" w:cs="Times New Roman"/>
          <w:sz w:val="24"/>
          <w:szCs w:val="24"/>
        </w:rPr>
        <w:t xml:space="preserve"> re</w:t>
      </w:r>
      <w:r w:rsidR="004A4DE2" w:rsidRPr="00D03211">
        <w:rPr>
          <w:rFonts w:ascii="Times New Roman" w:hAnsi="Times New Roman" w:cs="Times New Roman"/>
          <w:sz w:val="24"/>
          <w:szCs w:val="24"/>
        </w:rPr>
        <w:t>garding the purchase of two</w:t>
      </w:r>
      <w:r w:rsidR="00604061" w:rsidRPr="00D03211">
        <w:rPr>
          <w:rFonts w:ascii="Times New Roman" w:hAnsi="Times New Roman" w:cs="Times New Roman"/>
          <w:sz w:val="24"/>
          <w:szCs w:val="24"/>
        </w:rPr>
        <w:t xml:space="preserve"> dron</w:t>
      </w:r>
      <w:r w:rsidRPr="00D03211">
        <w:rPr>
          <w:rFonts w:ascii="Times New Roman" w:hAnsi="Times New Roman" w:cs="Times New Roman"/>
          <w:sz w:val="24"/>
          <w:szCs w:val="24"/>
        </w:rPr>
        <w:t xml:space="preserve">es for campus use.  The use of drones is divided into three (3) categories:  (1) Hobbyist (recreational use), (2) Public Institutions, and (3) Commercial Use.  MTSU falls into the category of commercial use.  </w:t>
      </w:r>
    </w:p>
    <w:p w:rsidR="004A4DE2" w:rsidRPr="00D03211" w:rsidRDefault="00B8207C">
      <w:pPr>
        <w:rPr>
          <w:rFonts w:ascii="Times New Roman" w:hAnsi="Times New Roman" w:cs="Times New Roman"/>
          <w:sz w:val="24"/>
          <w:szCs w:val="24"/>
        </w:rPr>
      </w:pPr>
      <w:r w:rsidRPr="00D03211">
        <w:rPr>
          <w:rFonts w:ascii="Times New Roman" w:hAnsi="Times New Roman" w:cs="Times New Roman"/>
          <w:sz w:val="24"/>
          <w:szCs w:val="24"/>
        </w:rPr>
        <w:lastRenderedPageBreak/>
        <w:t>There are regulations for drones, which are prim</w:t>
      </w:r>
      <w:r w:rsidR="004A4DE2" w:rsidRPr="00D03211">
        <w:rPr>
          <w:rFonts w:ascii="Times New Roman" w:hAnsi="Times New Roman" w:cs="Times New Roman"/>
          <w:sz w:val="24"/>
          <w:szCs w:val="24"/>
        </w:rPr>
        <w:t>arily used for testing. There is</w:t>
      </w:r>
      <w:r w:rsidR="0053262A">
        <w:rPr>
          <w:rFonts w:ascii="Times New Roman" w:hAnsi="Times New Roman" w:cs="Times New Roman"/>
          <w:sz w:val="24"/>
          <w:szCs w:val="24"/>
        </w:rPr>
        <w:t xml:space="preserve"> a</w:t>
      </w:r>
      <w:r w:rsidR="004A4DE2" w:rsidRPr="00D03211">
        <w:rPr>
          <w:rFonts w:ascii="Times New Roman" w:hAnsi="Times New Roman" w:cs="Times New Roman"/>
          <w:sz w:val="24"/>
          <w:szCs w:val="24"/>
        </w:rPr>
        <w:t xml:space="preserve"> </w:t>
      </w:r>
      <w:r w:rsidRPr="00D03211">
        <w:rPr>
          <w:rFonts w:ascii="Times New Roman" w:hAnsi="Times New Roman" w:cs="Times New Roman"/>
          <w:sz w:val="24"/>
          <w:szCs w:val="24"/>
        </w:rPr>
        <w:t>requirement that a</w:t>
      </w:r>
      <w:r w:rsidR="0098425E" w:rsidRPr="00D03211">
        <w:rPr>
          <w:rFonts w:ascii="Times New Roman" w:hAnsi="Times New Roman" w:cs="Times New Roman"/>
          <w:sz w:val="24"/>
          <w:szCs w:val="24"/>
        </w:rPr>
        <w:t xml:space="preserve">ny person </w:t>
      </w:r>
      <w:r w:rsidRPr="00D03211">
        <w:rPr>
          <w:rFonts w:ascii="Times New Roman" w:hAnsi="Times New Roman" w:cs="Times New Roman"/>
          <w:sz w:val="24"/>
          <w:szCs w:val="24"/>
        </w:rPr>
        <w:t>using a drone on campus must be</w:t>
      </w:r>
      <w:r w:rsidR="00604061" w:rsidRPr="00D03211">
        <w:rPr>
          <w:rFonts w:ascii="Times New Roman" w:hAnsi="Times New Roman" w:cs="Times New Roman"/>
          <w:sz w:val="24"/>
          <w:szCs w:val="24"/>
        </w:rPr>
        <w:t xml:space="preserve"> a licensed pilot.  A certification to be able to use drone</w:t>
      </w:r>
      <w:r w:rsidR="0098425E" w:rsidRPr="00D03211">
        <w:rPr>
          <w:rFonts w:ascii="Times New Roman" w:hAnsi="Times New Roman" w:cs="Times New Roman"/>
          <w:sz w:val="24"/>
          <w:szCs w:val="24"/>
        </w:rPr>
        <w:t>s may be coming in the future.  B</w:t>
      </w:r>
      <w:r w:rsidR="00604061" w:rsidRPr="00D03211">
        <w:rPr>
          <w:rFonts w:ascii="Times New Roman" w:hAnsi="Times New Roman" w:cs="Times New Roman"/>
          <w:sz w:val="24"/>
          <w:szCs w:val="24"/>
        </w:rPr>
        <w:t xml:space="preserve">ut for research purposes, we must contact someone in </w:t>
      </w:r>
      <w:r w:rsidR="0098425E" w:rsidRPr="00D03211">
        <w:rPr>
          <w:rFonts w:ascii="Times New Roman" w:hAnsi="Times New Roman" w:cs="Times New Roman"/>
          <w:sz w:val="24"/>
          <w:szCs w:val="24"/>
        </w:rPr>
        <w:t xml:space="preserve">the </w:t>
      </w:r>
      <w:r w:rsidR="00604061" w:rsidRPr="00D03211">
        <w:rPr>
          <w:rFonts w:ascii="Times New Roman" w:hAnsi="Times New Roman" w:cs="Times New Roman"/>
          <w:sz w:val="24"/>
          <w:szCs w:val="24"/>
        </w:rPr>
        <w:t>Aerospace</w:t>
      </w:r>
      <w:r w:rsidR="0098425E" w:rsidRPr="00D03211">
        <w:rPr>
          <w:rFonts w:ascii="Times New Roman" w:hAnsi="Times New Roman" w:cs="Times New Roman"/>
          <w:sz w:val="24"/>
          <w:szCs w:val="24"/>
        </w:rPr>
        <w:t xml:space="preserve"> Department</w:t>
      </w:r>
      <w:r w:rsidR="004A4DE2" w:rsidRPr="00D03211">
        <w:rPr>
          <w:rFonts w:ascii="Times New Roman" w:hAnsi="Times New Roman" w:cs="Times New Roman"/>
          <w:sz w:val="24"/>
          <w:szCs w:val="24"/>
        </w:rPr>
        <w:t xml:space="preserve"> or hire a</w:t>
      </w:r>
      <w:r w:rsidR="00604061" w:rsidRPr="00D03211">
        <w:rPr>
          <w:rFonts w:ascii="Times New Roman" w:hAnsi="Times New Roman" w:cs="Times New Roman"/>
          <w:sz w:val="24"/>
          <w:szCs w:val="24"/>
        </w:rPr>
        <w:t xml:space="preserve"> </w:t>
      </w:r>
      <w:r w:rsidR="0098425E" w:rsidRPr="00D03211">
        <w:rPr>
          <w:rFonts w:ascii="Times New Roman" w:hAnsi="Times New Roman" w:cs="Times New Roman"/>
          <w:sz w:val="24"/>
          <w:szCs w:val="24"/>
        </w:rPr>
        <w:t xml:space="preserve">private </w:t>
      </w:r>
      <w:r w:rsidR="00604061" w:rsidRPr="00D03211">
        <w:rPr>
          <w:rFonts w:ascii="Times New Roman" w:hAnsi="Times New Roman" w:cs="Times New Roman"/>
          <w:sz w:val="24"/>
          <w:szCs w:val="24"/>
        </w:rPr>
        <w:t>pilot</w:t>
      </w:r>
      <w:r w:rsidR="0098425E" w:rsidRPr="00D03211">
        <w:rPr>
          <w:rFonts w:ascii="Times New Roman" w:hAnsi="Times New Roman" w:cs="Times New Roman"/>
          <w:sz w:val="24"/>
          <w:szCs w:val="24"/>
        </w:rPr>
        <w:t xml:space="preserve">.  There </w:t>
      </w:r>
      <w:r w:rsidR="0047750A">
        <w:rPr>
          <w:rFonts w:ascii="Times New Roman" w:hAnsi="Times New Roman" w:cs="Times New Roman"/>
          <w:sz w:val="24"/>
          <w:szCs w:val="24"/>
        </w:rPr>
        <w:t xml:space="preserve">must be a 24 hour notice </w:t>
      </w:r>
      <w:r w:rsidR="0098425E" w:rsidRPr="00D03211">
        <w:rPr>
          <w:rFonts w:ascii="Times New Roman" w:hAnsi="Times New Roman" w:cs="Times New Roman"/>
          <w:sz w:val="24"/>
          <w:szCs w:val="24"/>
        </w:rPr>
        <w:t xml:space="preserve">before the drone may be </w:t>
      </w:r>
      <w:r w:rsidR="00604061" w:rsidRPr="00D03211">
        <w:rPr>
          <w:rFonts w:ascii="Times New Roman" w:hAnsi="Times New Roman" w:cs="Times New Roman"/>
          <w:sz w:val="24"/>
          <w:szCs w:val="24"/>
        </w:rPr>
        <w:t xml:space="preserve">used.  </w:t>
      </w:r>
    </w:p>
    <w:p w:rsidR="00604061" w:rsidRPr="00D03211" w:rsidRDefault="0098425E">
      <w:pPr>
        <w:rPr>
          <w:rFonts w:ascii="Times New Roman" w:hAnsi="Times New Roman" w:cs="Times New Roman"/>
          <w:sz w:val="24"/>
          <w:szCs w:val="24"/>
        </w:rPr>
      </w:pPr>
      <w:r w:rsidRPr="00D03211">
        <w:rPr>
          <w:rFonts w:ascii="Times New Roman" w:hAnsi="Times New Roman" w:cs="Times New Roman"/>
          <w:sz w:val="24"/>
          <w:szCs w:val="24"/>
        </w:rPr>
        <w:t>Drone use raises two</w:t>
      </w:r>
      <w:r w:rsidR="00604061" w:rsidRPr="00D03211">
        <w:rPr>
          <w:rFonts w:ascii="Times New Roman" w:hAnsi="Times New Roman" w:cs="Times New Roman"/>
          <w:sz w:val="24"/>
          <w:szCs w:val="24"/>
        </w:rPr>
        <w:t xml:space="preserve"> other issues for </w:t>
      </w:r>
      <w:r w:rsidRPr="00D03211">
        <w:rPr>
          <w:rFonts w:ascii="Times New Roman" w:hAnsi="Times New Roman" w:cs="Times New Roman"/>
          <w:sz w:val="24"/>
          <w:szCs w:val="24"/>
        </w:rPr>
        <w:t xml:space="preserve">the </w:t>
      </w:r>
      <w:r w:rsidR="00604061" w:rsidRPr="00D03211">
        <w:rPr>
          <w:rFonts w:ascii="Times New Roman" w:hAnsi="Times New Roman" w:cs="Times New Roman"/>
          <w:sz w:val="24"/>
          <w:szCs w:val="24"/>
        </w:rPr>
        <w:t>student popul</w:t>
      </w:r>
      <w:r w:rsidRPr="00D03211">
        <w:rPr>
          <w:rFonts w:ascii="Times New Roman" w:hAnsi="Times New Roman" w:cs="Times New Roman"/>
          <w:sz w:val="24"/>
          <w:szCs w:val="24"/>
        </w:rPr>
        <w:t>ation – safety and security (privacy).  Further communication needs to be made with Heidi Zimmerman regarding this issue.  Consider</w:t>
      </w:r>
      <w:r w:rsidR="004A4DE2" w:rsidRPr="00D03211">
        <w:rPr>
          <w:rFonts w:ascii="Times New Roman" w:hAnsi="Times New Roman" w:cs="Times New Roman"/>
          <w:sz w:val="24"/>
          <w:szCs w:val="24"/>
        </w:rPr>
        <w:t>ation</w:t>
      </w:r>
      <w:r w:rsidRPr="00D03211">
        <w:rPr>
          <w:rFonts w:ascii="Times New Roman" w:hAnsi="Times New Roman" w:cs="Times New Roman"/>
          <w:sz w:val="24"/>
          <w:szCs w:val="24"/>
        </w:rPr>
        <w:t xml:space="preserve"> should </w:t>
      </w:r>
      <w:r w:rsidR="004A4DE2" w:rsidRPr="00D03211">
        <w:rPr>
          <w:rFonts w:ascii="Times New Roman" w:hAnsi="Times New Roman" w:cs="Times New Roman"/>
          <w:sz w:val="24"/>
          <w:szCs w:val="24"/>
        </w:rPr>
        <w:t>also be given to</w:t>
      </w:r>
      <w:r w:rsidRPr="00D03211">
        <w:rPr>
          <w:rFonts w:ascii="Times New Roman" w:hAnsi="Times New Roman" w:cs="Times New Roman"/>
          <w:sz w:val="24"/>
          <w:szCs w:val="24"/>
        </w:rPr>
        <w:t xml:space="preserve"> </w:t>
      </w:r>
      <w:r w:rsidR="00604061" w:rsidRPr="00D03211">
        <w:rPr>
          <w:rFonts w:ascii="Times New Roman" w:hAnsi="Times New Roman" w:cs="Times New Roman"/>
          <w:sz w:val="24"/>
          <w:szCs w:val="24"/>
        </w:rPr>
        <w:t xml:space="preserve">banning </w:t>
      </w:r>
      <w:r w:rsidRPr="00D03211">
        <w:rPr>
          <w:rFonts w:ascii="Times New Roman" w:hAnsi="Times New Roman" w:cs="Times New Roman"/>
          <w:sz w:val="24"/>
          <w:szCs w:val="24"/>
        </w:rPr>
        <w:t>the use of drones on campus by students.</w:t>
      </w:r>
      <w:r w:rsidR="00604061" w:rsidRPr="00D03211">
        <w:rPr>
          <w:rFonts w:ascii="Times New Roman" w:hAnsi="Times New Roman" w:cs="Times New Roman"/>
          <w:sz w:val="24"/>
          <w:szCs w:val="24"/>
        </w:rPr>
        <w:t xml:space="preserve">  </w:t>
      </w:r>
    </w:p>
    <w:p w:rsidR="007940D5" w:rsidRPr="00D03211" w:rsidRDefault="004362AD">
      <w:pPr>
        <w:rPr>
          <w:rFonts w:ascii="Times New Roman" w:hAnsi="Times New Roman" w:cs="Times New Roman"/>
          <w:sz w:val="24"/>
          <w:szCs w:val="24"/>
        </w:rPr>
      </w:pPr>
      <w:r w:rsidRPr="00D03211">
        <w:rPr>
          <w:rFonts w:ascii="Times New Roman" w:hAnsi="Times New Roman" w:cs="Times New Roman"/>
          <w:b/>
          <w:sz w:val="24"/>
          <w:szCs w:val="24"/>
          <w:u w:val="single"/>
        </w:rPr>
        <w:t>FOCUS Act</w:t>
      </w:r>
      <w:r w:rsidRPr="00D03211">
        <w:rPr>
          <w:rFonts w:ascii="Times New Roman" w:hAnsi="Times New Roman" w:cs="Times New Roman"/>
          <w:sz w:val="24"/>
          <w:szCs w:val="24"/>
        </w:rPr>
        <w:t xml:space="preserve"> </w:t>
      </w:r>
    </w:p>
    <w:p w:rsidR="004362AD" w:rsidRPr="00D03211" w:rsidRDefault="007940D5">
      <w:pPr>
        <w:rPr>
          <w:rFonts w:ascii="Times New Roman" w:hAnsi="Times New Roman" w:cs="Times New Roman"/>
          <w:sz w:val="24"/>
          <w:szCs w:val="24"/>
        </w:rPr>
      </w:pPr>
      <w:r w:rsidRPr="00D03211">
        <w:rPr>
          <w:rFonts w:ascii="Times New Roman" w:hAnsi="Times New Roman" w:cs="Times New Roman"/>
          <w:sz w:val="24"/>
          <w:szCs w:val="24"/>
        </w:rPr>
        <w:t xml:space="preserve">A revised version of Chapter 16 of the </w:t>
      </w:r>
      <w:r w:rsidR="0047750A">
        <w:rPr>
          <w:rFonts w:ascii="Times New Roman" w:hAnsi="Times New Roman" w:cs="Times New Roman"/>
          <w:sz w:val="24"/>
          <w:szCs w:val="24"/>
        </w:rPr>
        <w:t xml:space="preserve">MTSU </w:t>
      </w:r>
      <w:r w:rsidRPr="00D03211">
        <w:rPr>
          <w:rFonts w:ascii="Times New Roman" w:hAnsi="Times New Roman" w:cs="Times New Roman"/>
          <w:sz w:val="24"/>
          <w:szCs w:val="24"/>
        </w:rPr>
        <w:t xml:space="preserve">Campus Safety </w:t>
      </w:r>
      <w:r w:rsidR="0047750A">
        <w:rPr>
          <w:rFonts w:ascii="Times New Roman" w:hAnsi="Times New Roman" w:cs="Times New Roman"/>
          <w:sz w:val="24"/>
          <w:szCs w:val="24"/>
        </w:rPr>
        <w:t>Handbook</w:t>
      </w:r>
      <w:r w:rsidRPr="00D03211">
        <w:rPr>
          <w:rFonts w:ascii="Times New Roman" w:hAnsi="Times New Roman" w:cs="Times New Roman"/>
          <w:sz w:val="24"/>
          <w:szCs w:val="24"/>
        </w:rPr>
        <w:t xml:space="preserve"> was distributed to the Committee for review. The revisions were related</w:t>
      </w:r>
      <w:r w:rsidR="004362AD" w:rsidRPr="00D03211">
        <w:rPr>
          <w:rFonts w:ascii="Times New Roman" w:hAnsi="Times New Roman" w:cs="Times New Roman"/>
          <w:sz w:val="24"/>
          <w:szCs w:val="24"/>
        </w:rPr>
        <w:t xml:space="preserve"> to </w:t>
      </w:r>
      <w:r w:rsidRPr="00D03211">
        <w:rPr>
          <w:rFonts w:ascii="Times New Roman" w:hAnsi="Times New Roman" w:cs="Times New Roman"/>
          <w:sz w:val="24"/>
          <w:szCs w:val="24"/>
        </w:rPr>
        <w:t xml:space="preserve">the </w:t>
      </w:r>
      <w:r w:rsidR="0047750A">
        <w:rPr>
          <w:rFonts w:ascii="Times New Roman" w:hAnsi="Times New Roman" w:cs="Times New Roman"/>
          <w:sz w:val="24"/>
          <w:szCs w:val="24"/>
        </w:rPr>
        <w:t>Workers Comp carrier</w:t>
      </w:r>
      <w:r w:rsidR="004362AD" w:rsidRPr="00D03211">
        <w:rPr>
          <w:rFonts w:ascii="Times New Roman" w:hAnsi="Times New Roman" w:cs="Times New Roman"/>
          <w:sz w:val="24"/>
          <w:szCs w:val="24"/>
        </w:rPr>
        <w:t xml:space="preserve"> and policies regarding the procedures for</w:t>
      </w:r>
      <w:r w:rsidR="0047750A">
        <w:rPr>
          <w:rFonts w:ascii="Times New Roman" w:hAnsi="Times New Roman" w:cs="Times New Roman"/>
          <w:sz w:val="24"/>
          <w:szCs w:val="24"/>
        </w:rPr>
        <w:t xml:space="preserve"> reporting</w:t>
      </w:r>
      <w:r w:rsidR="004362AD" w:rsidRPr="00D03211">
        <w:rPr>
          <w:rFonts w:ascii="Times New Roman" w:hAnsi="Times New Roman" w:cs="Times New Roman"/>
          <w:sz w:val="24"/>
          <w:szCs w:val="24"/>
        </w:rPr>
        <w:t xml:space="preserve"> injuries</w:t>
      </w:r>
      <w:r w:rsidRPr="00D03211">
        <w:rPr>
          <w:rFonts w:ascii="Times New Roman" w:hAnsi="Times New Roman" w:cs="Times New Roman"/>
          <w:sz w:val="24"/>
          <w:szCs w:val="24"/>
        </w:rPr>
        <w:t xml:space="preserve"> on campus.  T</w:t>
      </w:r>
      <w:r w:rsidR="004362AD" w:rsidRPr="00D03211">
        <w:rPr>
          <w:rFonts w:ascii="Times New Roman" w:hAnsi="Times New Roman" w:cs="Times New Roman"/>
          <w:sz w:val="24"/>
          <w:szCs w:val="24"/>
        </w:rPr>
        <w:t xml:space="preserve">his </w:t>
      </w:r>
      <w:r w:rsidR="00D5539A" w:rsidRPr="00D03211">
        <w:rPr>
          <w:rFonts w:ascii="Times New Roman" w:hAnsi="Times New Roman" w:cs="Times New Roman"/>
          <w:sz w:val="24"/>
          <w:szCs w:val="24"/>
        </w:rPr>
        <w:t>C</w:t>
      </w:r>
      <w:r w:rsidR="004362AD" w:rsidRPr="00D03211">
        <w:rPr>
          <w:rFonts w:ascii="Times New Roman" w:hAnsi="Times New Roman" w:cs="Times New Roman"/>
          <w:sz w:val="24"/>
          <w:szCs w:val="24"/>
        </w:rPr>
        <w:t>hapter covers any</w:t>
      </w:r>
      <w:r w:rsidRPr="00D03211">
        <w:rPr>
          <w:rFonts w:ascii="Times New Roman" w:hAnsi="Times New Roman" w:cs="Times New Roman"/>
          <w:sz w:val="24"/>
          <w:szCs w:val="24"/>
        </w:rPr>
        <w:t xml:space="preserve"> accident that happens on campus for campus employees</w:t>
      </w:r>
      <w:r w:rsidR="0047750A">
        <w:rPr>
          <w:rFonts w:ascii="Times New Roman" w:hAnsi="Times New Roman" w:cs="Times New Roman"/>
          <w:sz w:val="24"/>
          <w:szCs w:val="24"/>
        </w:rPr>
        <w:t xml:space="preserve"> (in the work place</w:t>
      </w:r>
      <w:r w:rsidR="00D5539A" w:rsidRPr="00D03211">
        <w:rPr>
          <w:rFonts w:ascii="Times New Roman" w:hAnsi="Times New Roman" w:cs="Times New Roman"/>
          <w:sz w:val="24"/>
          <w:szCs w:val="24"/>
        </w:rPr>
        <w:t>)</w:t>
      </w:r>
      <w:r w:rsidR="0047750A">
        <w:rPr>
          <w:rFonts w:ascii="Times New Roman" w:hAnsi="Times New Roman" w:cs="Times New Roman"/>
          <w:sz w:val="24"/>
          <w:szCs w:val="24"/>
        </w:rPr>
        <w:t>.</w:t>
      </w:r>
      <w:r w:rsidRPr="00D03211">
        <w:rPr>
          <w:rFonts w:ascii="Times New Roman" w:hAnsi="Times New Roman" w:cs="Times New Roman"/>
          <w:sz w:val="24"/>
          <w:szCs w:val="24"/>
        </w:rPr>
        <w:t xml:space="preserve">  This Chapter does not adequately address injury procedures for students (non-working students), visitors, and campers.  It was recommended that three (3) divisions should be included in this one Chapter, with an entire process clearly stated for each division.  </w:t>
      </w:r>
      <w:r w:rsidR="009536FE" w:rsidRPr="00D03211">
        <w:rPr>
          <w:rFonts w:ascii="Times New Roman" w:hAnsi="Times New Roman" w:cs="Times New Roman"/>
          <w:sz w:val="24"/>
          <w:szCs w:val="24"/>
        </w:rPr>
        <w:t>The three (3) divisions should include (1) workers, (2) guests, and (3) students.  This information needs to define the party who is responsible for reporting issues. (Human Resource Services is responsible for reporting student and visitor claims.)</w:t>
      </w:r>
    </w:p>
    <w:p w:rsidR="009536FE" w:rsidRPr="00D03211" w:rsidRDefault="009536FE">
      <w:pPr>
        <w:rPr>
          <w:rFonts w:ascii="Times New Roman" w:hAnsi="Times New Roman" w:cs="Times New Roman"/>
          <w:sz w:val="24"/>
          <w:szCs w:val="24"/>
        </w:rPr>
      </w:pPr>
      <w:r w:rsidRPr="00D03211">
        <w:rPr>
          <w:rFonts w:ascii="Times New Roman" w:hAnsi="Times New Roman" w:cs="Times New Roman"/>
          <w:sz w:val="24"/>
          <w:szCs w:val="24"/>
        </w:rPr>
        <w:lastRenderedPageBreak/>
        <w:t>Dec</w:t>
      </w:r>
      <w:r w:rsidR="00CC0C7E" w:rsidRPr="00D03211">
        <w:rPr>
          <w:rFonts w:ascii="Times New Roman" w:hAnsi="Times New Roman" w:cs="Times New Roman"/>
          <w:sz w:val="24"/>
          <w:szCs w:val="24"/>
        </w:rPr>
        <w:t>ision was made to table</w:t>
      </w:r>
      <w:r w:rsidRPr="00D03211">
        <w:rPr>
          <w:rFonts w:ascii="Times New Roman" w:hAnsi="Times New Roman" w:cs="Times New Roman"/>
          <w:sz w:val="24"/>
          <w:szCs w:val="24"/>
        </w:rPr>
        <w:t xml:space="preserve"> Chapter 16, as presented.  A revised draft will be forwarded to Committee members for review before the next meeting.</w:t>
      </w:r>
    </w:p>
    <w:p w:rsidR="009536FE" w:rsidRPr="00D03211" w:rsidRDefault="009536FE">
      <w:pPr>
        <w:rPr>
          <w:rFonts w:ascii="Times New Roman" w:hAnsi="Times New Roman" w:cs="Times New Roman"/>
          <w:b/>
          <w:sz w:val="24"/>
          <w:szCs w:val="24"/>
          <w:u w:val="single"/>
        </w:rPr>
      </w:pPr>
      <w:r w:rsidRPr="00D03211">
        <w:rPr>
          <w:rFonts w:ascii="Times New Roman" w:hAnsi="Times New Roman" w:cs="Times New Roman"/>
          <w:b/>
          <w:sz w:val="24"/>
          <w:szCs w:val="24"/>
          <w:u w:val="single"/>
        </w:rPr>
        <w:t>MTSU Emergency Operations &amp; Crisis Management Update</w:t>
      </w:r>
    </w:p>
    <w:p w:rsidR="009536FE" w:rsidRPr="00D03211" w:rsidRDefault="00CC0C7E">
      <w:pPr>
        <w:rPr>
          <w:rFonts w:ascii="Times New Roman" w:hAnsi="Times New Roman" w:cs="Times New Roman"/>
          <w:sz w:val="24"/>
          <w:szCs w:val="24"/>
        </w:rPr>
      </w:pPr>
      <w:r w:rsidRPr="00D03211">
        <w:rPr>
          <w:rFonts w:ascii="Times New Roman" w:hAnsi="Times New Roman" w:cs="Times New Roman"/>
          <w:sz w:val="24"/>
          <w:szCs w:val="24"/>
        </w:rPr>
        <w:t>Terry Logan oversaw a PowerP</w:t>
      </w:r>
      <w:r w:rsidR="009536FE" w:rsidRPr="00D03211">
        <w:rPr>
          <w:rFonts w:ascii="Times New Roman" w:hAnsi="Times New Roman" w:cs="Times New Roman"/>
          <w:sz w:val="24"/>
          <w:szCs w:val="24"/>
        </w:rPr>
        <w:t>oint presentation regarding this topic.  Terry has been working with Bro</w:t>
      </w:r>
      <w:r w:rsidR="009D063C" w:rsidRPr="00D03211">
        <w:rPr>
          <w:rFonts w:ascii="Times New Roman" w:hAnsi="Times New Roman" w:cs="Times New Roman"/>
          <w:sz w:val="24"/>
          <w:szCs w:val="24"/>
        </w:rPr>
        <w:t>e</w:t>
      </w:r>
      <w:r w:rsidR="009536FE" w:rsidRPr="00D03211">
        <w:rPr>
          <w:rFonts w:ascii="Times New Roman" w:hAnsi="Times New Roman" w:cs="Times New Roman"/>
          <w:sz w:val="24"/>
          <w:szCs w:val="24"/>
        </w:rPr>
        <w:t>de Stucky</w:t>
      </w:r>
      <w:r w:rsidRPr="00D03211">
        <w:rPr>
          <w:rFonts w:ascii="Times New Roman" w:hAnsi="Times New Roman" w:cs="Times New Roman"/>
          <w:sz w:val="24"/>
          <w:szCs w:val="24"/>
        </w:rPr>
        <w:t>, University Police,</w:t>
      </w:r>
      <w:r w:rsidR="009536FE" w:rsidRPr="00D03211">
        <w:rPr>
          <w:rFonts w:ascii="Times New Roman" w:hAnsi="Times New Roman" w:cs="Times New Roman"/>
          <w:sz w:val="24"/>
          <w:szCs w:val="24"/>
        </w:rPr>
        <w:t xml:space="preserve"> on this matter.  </w:t>
      </w:r>
      <w:r w:rsidR="0091674A" w:rsidRPr="00D03211">
        <w:rPr>
          <w:rFonts w:ascii="Times New Roman" w:hAnsi="Times New Roman" w:cs="Times New Roman"/>
          <w:sz w:val="24"/>
          <w:szCs w:val="24"/>
        </w:rPr>
        <w:t xml:space="preserve">With a community-related emergency (i.e., tornado), there could possibly </w:t>
      </w:r>
      <w:r w:rsidRPr="00D03211">
        <w:rPr>
          <w:rFonts w:ascii="Times New Roman" w:hAnsi="Times New Roman" w:cs="Times New Roman"/>
          <w:sz w:val="24"/>
          <w:szCs w:val="24"/>
        </w:rPr>
        <w:t>be a long</w:t>
      </w:r>
      <w:r w:rsidR="0091674A" w:rsidRPr="00D03211">
        <w:rPr>
          <w:rFonts w:ascii="Times New Roman" w:hAnsi="Times New Roman" w:cs="Times New Roman"/>
          <w:sz w:val="24"/>
          <w:szCs w:val="24"/>
        </w:rPr>
        <w:t xml:space="preserve"> emergency personnel </w:t>
      </w:r>
      <w:r w:rsidRPr="00D03211">
        <w:rPr>
          <w:rFonts w:ascii="Times New Roman" w:hAnsi="Times New Roman" w:cs="Times New Roman"/>
          <w:sz w:val="24"/>
          <w:szCs w:val="24"/>
        </w:rPr>
        <w:t xml:space="preserve">response time </w:t>
      </w:r>
      <w:r w:rsidR="0091674A" w:rsidRPr="00D03211">
        <w:rPr>
          <w:rFonts w:ascii="Times New Roman" w:hAnsi="Times New Roman" w:cs="Times New Roman"/>
          <w:sz w:val="24"/>
          <w:szCs w:val="24"/>
        </w:rPr>
        <w:t>to campus.  For a state or national event, the University could possibly “be on our own” for some time.  F</w:t>
      </w:r>
      <w:r w:rsidRPr="00D03211">
        <w:rPr>
          <w:rFonts w:ascii="Times New Roman" w:hAnsi="Times New Roman" w:cs="Times New Roman"/>
          <w:sz w:val="24"/>
          <w:szCs w:val="24"/>
        </w:rPr>
        <w:t>E</w:t>
      </w:r>
      <w:r w:rsidR="0053262A">
        <w:rPr>
          <w:rFonts w:ascii="Times New Roman" w:hAnsi="Times New Roman" w:cs="Times New Roman"/>
          <w:sz w:val="24"/>
          <w:szCs w:val="24"/>
        </w:rPr>
        <w:t xml:space="preserve">MA states that the campus should </w:t>
      </w:r>
      <w:r w:rsidR="0091674A" w:rsidRPr="00D03211">
        <w:rPr>
          <w:rFonts w:ascii="Times New Roman" w:hAnsi="Times New Roman" w:cs="Times New Roman"/>
          <w:sz w:val="24"/>
          <w:szCs w:val="24"/>
        </w:rPr>
        <w:t>be prepared to take care of our own for at least 72 hours.</w:t>
      </w:r>
    </w:p>
    <w:p w:rsidR="00627380" w:rsidRPr="00D03211" w:rsidRDefault="0091674A">
      <w:pPr>
        <w:rPr>
          <w:rFonts w:ascii="Times New Roman" w:hAnsi="Times New Roman" w:cs="Times New Roman"/>
          <w:sz w:val="24"/>
          <w:szCs w:val="24"/>
        </w:rPr>
      </w:pPr>
      <w:r w:rsidRPr="00D03211">
        <w:rPr>
          <w:rFonts w:ascii="Times New Roman" w:hAnsi="Times New Roman" w:cs="Times New Roman"/>
          <w:sz w:val="24"/>
          <w:szCs w:val="24"/>
        </w:rPr>
        <w:t>The following questions were presented</w:t>
      </w:r>
      <w:r w:rsidR="0053262A">
        <w:rPr>
          <w:rFonts w:ascii="Times New Roman" w:hAnsi="Times New Roman" w:cs="Times New Roman"/>
          <w:sz w:val="24"/>
          <w:szCs w:val="24"/>
        </w:rPr>
        <w:t xml:space="preserve"> to</w:t>
      </w:r>
      <w:r w:rsidRPr="00D03211">
        <w:rPr>
          <w:rFonts w:ascii="Times New Roman" w:hAnsi="Times New Roman" w:cs="Times New Roman"/>
          <w:sz w:val="24"/>
          <w:szCs w:val="24"/>
        </w:rPr>
        <w:t xml:space="preserve"> the Committee</w:t>
      </w:r>
      <w:r w:rsidR="00CC0C7E" w:rsidRPr="00D03211">
        <w:rPr>
          <w:rFonts w:ascii="Times New Roman" w:hAnsi="Times New Roman" w:cs="Times New Roman"/>
          <w:sz w:val="24"/>
          <w:szCs w:val="24"/>
        </w:rPr>
        <w:t xml:space="preserve"> for review</w:t>
      </w:r>
      <w:r w:rsidRPr="00D03211">
        <w:rPr>
          <w:rFonts w:ascii="Times New Roman" w:hAnsi="Times New Roman" w:cs="Times New Roman"/>
          <w:sz w:val="24"/>
          <w:szCs w:val="24"/>
        </w:rPr>
        <w:t>:</w:t>
      </w:r>
    </w:p>
    <w:p w:rsidR="00627380" w:rsidRPr="00D03211" w:rsidRDefault="00627380" w:rsidP="00627380">
      <w:pPr>
        <w:pStyle w:val="ListParagraph"/>
        <w:numPr>
          <w:ilvl w:val="0"/>
          <w:numId w:val="1"/>
        </w:numPr>
        <w:rPr>
          <w:rFonts w:ascii="Times New Roman" w:hAnsi="Times New Roman" w:cs="Times New Roman"/>
          <w:sz w:val="24"/>
          <w:szCs w:val="24"/>
        </w:rPr>
      </w:pPr>
      <w:r w:rsidRPr="00D03211">
        <w:rPr>
          <w:rFonts w:ascii="Times New Roman" w:hAnsi="Times New Roman" w:cs="Times New Roman"/>
          <w:sz w:val="24"/>
          <w:szCs w:val="24"/>
        </w:rPr>
        <w:t xml:space="preserve">What do you see as being potential issues that can disrupt campus operations?  </w:t>
      </w:r>
    </w:p>
    <w:p w:rsidR="00CC0C7E" w:rsidRPr="00D03211" w:rsidRDefault="00563286" w:rsidP="00B82A6E">
      <w:pPr>
        <w:pStyle w:val="ListParagraph"/>
        <w:numPr>
          <w:ilvl w:val="0"/>
          <w:numId w:val="1"/>
        </w:numPr>
        <w:rPr>
          <w:rFonts w:ascii="Times New Roman" w:hAnsi="Times New Roman" w:cs="Times New Roman"/>
          <w:sz w:val="24"/>
          <w:szCs w:val="24"/>
        </w:rPr>
      </w:pPr>
      <w:r w:rsidRPr="00D03211">
        <w:rPr>
          <w:rFonts w:ascii="Times New Roman" w:hAnsi="Times New Roman" w:cs="Times New Roman"/>
          <w:sz w:val="24"/>
          <w:szCs w:val="24"/>
        </w:rPr>
        <w:t xml:space="preserve">What resources do you need after an event to resume operation? </w:t>
      </w:r>
    </w:p>
    <w:p w:rsidR="00CC0C7E" w:rsidRPr="00D03211" w:rsidRDefault="00CC0C7E" w:rsidP="00CC0C7E">
      <w:pPr>
        <w:pStyle w:val="ListParagraph"/>
        <w:rPr>
          <w:rFonts w:ascii="Times New Roman" w:hAnsi="Times New Roman" w:cs="Times New Roman"/>
          <w:sz w:val="24"/>
          <w:szCs w:val="24"/>
        </w:rPr>
      </w:pPr>
    </w:p>
    <w:p w:rsidR="00563286" w:rsidRPr="00D03211" w:rsidRDefault="00CC0C7E" w:rsidP="00CC0C7E">
      <w:pPr>
        <w:pStyle w:val="ListParagraph"/>
        <w:ind w:left="0"/>
        <w:rPr>
          <w:rFonts w:ascii="Times New Roman" w:hAnsi="Times New Roman" w:cs="Times New Roman"/>
          <w:sz w:val="24"/>
          <w:szCs w:val="24"/>
        </w:rPr>
      </w:pPr>
      <w:r w:rsidRPr="00D03211">
        <w:rPr>
          <w:rFonts w:ascii="Times New Roman" w:hAnsi="Times New Roman" w:cs="Times New Roman"/>
          <w:sz w:val="24"/>
          <w:szCs w:val="24"/>
        </w:rPr>
        <w:t>Questions will be sent via e-mail to Committee members,</w:t>
      </w:r>
      <w:r w:rsidR="0091674A" w:rsidRPr="00D03211">
        <w:rPr>
          <w:rFonts w:ascii="Times New Roman" w:hAnsi="Times New Roman" w:cs="Times New Roman"/>
          <w:sz w:val="24"/>
          <w:szCs w:val="24"/>
        </w:rPr>
        <w:t xml:space="preserve"> with</w:t>
      </w:r>
      <w:r w:rsidRPr="00D03211">
        <w:rPr>
          <w:rFonts w:ascii="Times New Roman" w:hAnsi="Times New Roman" w:cs="Times New Roman"/>
          <w:sz w:val="24"/>
          <w:szCs w:val="24"/>
        </w:rPr>
        <w:t xml:space="preserve"> r</w:t>
      </w:r>
      <w:r w:rsidR="0091674A" w:rsidRPr="00D03211">
        <w:rPr>
          <w:rFonts w:ascii="Times New Roman" w:hAnsi="Times New Roman" w:cs="Times New Roman"/>
          <w:sz w:val="24"/>
          <w:szCs w:val="24"/>
        </w:rPr>
        <w:t>equest for responses to be forwarded to Terry Logan.</w:t>
      </w:r>
    </w:p>
    <w:p w:rsidR="00563286" w:rsidRPr="00D03211" w:rsidRDefault="007A5F62" w:rsidP="00563286">
      <w:pPr>
        <w:rPr>
          <w:rFonts w:ascii="Times New Roman" w:hAnsi="Times New Roman" w:cs="Times New Roman"/>
          <w:sz w:val="24"/>
          <w:szCs w:val="24"/>
        </w:rPr>
      </w:pPr>
      <w:r w:rsidRPr="00D03211">
        <w:rPr>
          <w:rFonts w:ascii="Times New Roman" w:hAnsi="Times New Roman" w:cs="Times New Roman"/>
          <w:sz w:val="24"/>
          <w:szCs w:val="24"/>
        </w:rPr>
        <w:t>No EH&amp;S Committee Meeting scheduled for July.</w:t>
      </w:r>
    </w:p>
    <w:p w:rsidR="007A5F62" w:rsidRPr="00D03211" w:rsidRDefault="007A5F62" w:rsidP="00563286">
      <w:pPr>
        <w:rPr>
          <w:rFonts w:ascii="Times New Roman" w:hAnsi="Times New Roman" w:cs="Times New Roman"/>
          <w:b/>
          <w:sz w:val="24"/>
          <w:szCs w:val="24"/>
        </w:rPr>
      </w:pPr>
      <w:r w:rsidRPr="00D03211">
        <w:rPr>
          <w:rFonts w:ascii="Times New Roman" w:hAnsi="Times New Roman" w:cs="Times New Roman"/>
          <w:b/>
          <w:sz w:val="24"/>
          <w:szCs w:val="24"/>
        </w:rPr>
        <w:t>The next meeting is scheduled for Wednesday, August 17, 2016 from 1:30-2:30 p.m. in the Walker Library, Room 475.</w:t>
      </w:r>
    </w:p>
    <w:p w:rsidR="00563286" w:rsidRDefault="00563286" w:rsidP="00563286"/>
    <w:p w:rsidR="00563286" w:rsidRDefault="00563286" w:rsidP="00563286">
      <w:pPr>
        <w:pStyle w:val="ListParagraph"/>
      </w:pPr>
    </w:p>
    <w:p w:rsidR="00627380" w:rsidRDefault="00627380"/>
    <w:p w:rsidR="00690EE4" w:rsidRDefault="00690EE4"/>
    <w:p w:rsidR="00690EE4" w:rsidRDefault="00690EE4"/>
    <w:p w:rsidR="00690EE4" w:rsidRDefault="00690EE4"/>
    <w:sectPr w:rsidR="00690EE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A7A" w:rsidRDefault="00122A7A" w:rsidP="009D063C">
      <w:pPr>
        <w:spacing w:after="0" w:line="240" w:lineRule="auto"/>
      </w:pPr>
      <w:r>
        <w:separator/>
      </w:r>
    </w:p>
  </w:endnote>
  <w:endnote w:type="continuationSeparator" w:id="0">
    <w:p w:rsidR="00122A7A" w:rsidRDefault="00122A7A" w:rsidP="009D0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375132"/>
      <w:docPartObj>
        <w:docPartGallery w:val="Page Numbers (Bottom of Page)"/>
        <w:docPartUnique/>
      </w:docPartObj>
    </w:sdtPr>
    <w:sdtEndPr/>
    <w:sdtContent>
      <w:sdt>
        <w:sdtPr>
          <w:id w:val="1728636285"/>
          <w:docPartObj>
            <w:docPartGallery w:val="Page Numbers (Top of Page)"/>
            <w:docPartUnique/>
          </w:docPartObj>
        </w:sdtPr>
        <w:sdtEndPr/>
        <w:sdtContent>
          <w:p w:rsidR="00D03211" w:rsidRDefault="00D03211">
            <w:pPr>
              <w:pStyle w:val="Footer"/>
              <w:jc w:val="center"/>
            </w:pPr>
            <w:r>
              <w:t>P</w:t>
            </w:r>
            <w:r w:rsidRPr="00D03211">
              <w:rPr>
                <w:rFonts w:ascii="Times New Roman" w:hAnsi="Times New Roman" w:cs="Times New Roman"/>
                <w:sz w:val="16"/>
                <w:szCs w:val="16"/>
              </w:rPr>
              <w:t xml:space="preserve">age </w:t>
            </w:r>
            <w:r w:rsidRPr="00D03211">
              <w:rPr>
                <w:rFonts w:ascii="Times New Roman" w:hAnsi="Times New Roman" w:cs="Times New Roman"/>
                <w:b/>
                <w:bCs/>
                <w:sz w:val="16"/>
                <w:szCs w:val="16"/>
              </w:rPr>
              <w:fldChar w:fldCharType="begin"/>
            </w:r>
            <w:r w:rsidRPr="00D03211">
              <w:rPr>
                <w:rFonts w:ascii="Times New Roman" w:hAnsi="Times New Roman" w:cs="Times New Roman"/>
                <w:b/>
                <w:bCs/>
                <w:sz w:val="16"/>
                <w:szCs w:val="16"/>
              </w:rPr>
              <w:instrText xml:space="preserve"> PAGE </w:instrText>
            </w:r>
            <w:r w:rsidRPr="00D03211">
              <w:rPr>
                <w:rFonts w:ascii="Times New Roman" w:hAnsi="Times New Roman" w:cs="Times New Roman"/>
                <w:b/>
                <w:bCs/>
                <w:sz w:val="16"/>
                <w:szCs w:val="16"/>
              </w:rPr>
              <w:fldChar w:fldCharType="separate"/>
            </w:r>
            <w:r w:rsidR="00965F87">
              <w:rPr>
                <w:rFonts w:ascii="Times New Roman" w:hAnsi="Times New Roman" w:cs="Times New Roman"/>
                <w:b/>
                <w:bCs/>
                <w:noProof/>
                <w:sz w:val="16"/>
                <w:szCs w:val="16"/>
              </w:rPr>
              <w:t>2</w:t>
            </w:r>
            <w:r w:rsidRPr="00D03211">
              <w:rPr>
                <w:rFonts w:ascii="Times New Roman" w:hAnsi="Times New Roman" w:cs="Times New Roman"/>
                <w:b/>
                <w:bCs/>
                <w:sz w:val="16"/>
                <w:szCs w:val="16"/>
              </w:rPr>
              <w:fldChar w:fldCharType="end"/>
            </w:r>
            <w:r w:rsidRPr="00D03211">
              <w:rPr>
                <w:rFonts w:ascii="Times New Roman" w:hAnsi="Times New Roman" w:cs="Times New Roman"/>
                <w:sz w:val="16"/>
                <w:szCs w:val="16"/>
              </w:rPr>
              <w:t xml:space="preserve"> of </w:t>
            </w:r>
            <w:r w:rsidRPr="00D03211">
              <w:rPr>
                <w:rFonts w:ascii="Times New Roman" w:hAnsi="Times New Roman" w:cs="Times New Roman"/>
                <w:b/>
                <w:bCs/>
                <w:sz w:val="16"/>
                <w:szCs w:val="16"/>
              </w:rPr>
              <w:fldChar w:fldCharType="begin"/>
            </w:r>
            <w:r w:rsidRPr="00D03211">
              <w:rPr>
                <w:rFonts w:ascii="Times New Roman" w:hAnsi="Times New Roman" w:cs="Times New Roman"/>
                <w:b/>
                <w:bCs/>
                <w:sz w:val="16"/>
                <w:szCs w:val="16"/>
              </w:rPr>
              <w:instrText xml:space="preserve"> NUMPAGES  </w:instrText>
            </w:r>
            <w:r w:rsidRPr="00D03211">
              <w:rPr>
                <w:rFonts w:ascii="Times New Roman" w:hAnsi="Times New Roman" w:cs="Times New Roman"/>
                <w:b/>
                <w:bCs/>
                <w:sz w:val="16"/>
                <w:szCs w:val="16"/>
              </w:rPr>
              <w:fldChar w:fldCharType="separate"/>
            </w:r>
            <w:r w:rsidR="00965F87">
              <w:rPr>
                <w:rFonts w:ascii="Times New Roman" w:hAnsi="Times New Roman" w:cs="Times New Roman"/>
                <w:b/>
                <w:bCs/>
                <w:noProof/>
                <w:sz w:val="16"/>
                <w:szCs w:val="16"/>
              </w:rPr>
              <w:t>2</w:t>
            </w:r>
            <w:r w:rsidRPr="00D03211">
              <w:rPr>
                <w:rFonts w:ascii="Times New Roman" w:hAnsi="Times New Roman" w:cs="Times New Roman"/>
                <w:b/>
                <w:bCs/>
                <w:sz w:val="16"/>
                <w:szCs w:val="16"/>
              </w:rPr>
              <w:fldChar w:fldCharType="end"/>
            </w:r>
          </w:p>
        </w:sdtContent>
      </w:sdt>
    </w:sdtContent>
  </w:sdt>
  <w:p w:rsidR="009D063C" w:rsidRPr="00D03211" w:rsidRDefault="009D063C">
    <w:pPr>
      <w:pStyle w:val="Footer"/>
      <w:rPr>
        <w:rFonts w:ascii="Times New Roman" w:hAnsi="Times New Roman" w:cs="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A7A" w:rsidRDefault="00122A7A" w:rsidP="009D063C">
      <w:pPr>
        <w:spacing w:after="0" w:line="240" w:lineRule="auto"/>
      </w:pPr>
      <w:r>
        <w:separator/>
      </w:r>
    </w:p>
  </w:footnote>
  <w:footnote w:type="continuationSeparator" w:id="0">
    <w:p w:rsidR="00122A7A" w:rsidRDefault="00122A7A" w:rsidP="009D06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A7F77"/>
    <w:multiLevelType w:val="hybridMultilevel"/>
    <w:tmpl w:val="ADF41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061"/>
    <w:rsid w:val="000069B4"/>
    <w:rsid w:val="0007567D"/>
    <w:rsid w:val="000E2855"/>
    <w:rsid w:val="00122A7A"/>
    <w:rsid w:val="00331A69"/>
    <w:rsid w:val="00375259"/>
    <w:rsid w:val="004362AD"/>
    <w:rsid w:val="0047750A"/>
    <w:rsid w:val="004A4DE2"/>
    <w:rsid w:val="0053262A"/>
    <w:rsid w:val="00563286"/>
    <w:rsid w:val="006032CC"/>
    <w:rsid w:val="00604061"/>
    <w:rsid w:val="00627380"/>
    <w:rsid w:val="00690EE4"/>
    <w:rsid w:val="00757B5D"/>
    <w:rsid w:val="007940D5"/>
    <w:rsid w:val="007A5F62"/>
    <w:rsid w:val="0091674A"/>
    <w:rsid w:val="009536FE"/>
    <w:rsid w:val="00965F87"/>
    <w:rsid w:val="00973D6E"/>
    <w:rsid w:val="0098425E"/>
    <w:rsid w:val="009D063C"/>
    <w:rsid w:val="00A679F7"/>
    <w:rsid w:val="00B8207C"/>
    <w:rsid w:val="00C37241"/>
    <w:rsid w:val="00C47FBA"/>
    <w:rsid w:val="00CC0C7E"/>
    <w:rsid w:val="00CE3351"/>
    <w:rsid w:val="00D03211"/>
    <w:rsid w:val="00D5539A"/>
    <w:rsid w:val="00D6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7AAC823-5943-461E-9681-6ACB539E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380"/>
    <w:pPr>
      <w:ind w:left="720"/>
      <w:contextualSpacing/>
    </w:pPr>
  </w:style>
  <w:style w:type="paragraph" w:styleId="Header">
    <w:name w:val="header"/>
    <w:basedOn w:val="Normal"/>
    <w:link w:val="HeaderChar"/>
    <w:uiPriority w:val="99"/>
    <w:unhideWhenUsed/>
    <w:rsid w:val="009D06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063C"/>
  </w:style>
  <w:style w:type="paragraph" w:styleId="Footer">
    <w:name w:val="footer"/>
    <w:basedOn w:val="Normal"/>
    <w:link w:val="FooterChar"/>
    <w:uiPriority w:val="99"/>
    <w:unhideWhenUsed/>
    <w:rsid w:val="009D06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063C"/>
  </w:style>
  <w:style w:type="paragraph" w:styleId="BalloonText">
    <w:name w:val="Balloon Text"/>
    <w:basedOn w:val="Normal"/>
    <w:link w:val="BalloonTextChar"/>
    <w:uiPriority w:val="99"/>
    <w:semiHidden/>
    <w:unhideWhenUsed/>
    <w:rsid w:val="00D03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Hagberg</dc:creator>
  <cp:keywords/>
  <dc:description/>
  <cp:lastModifiedBy>Amanda Sherlin</cp:lastModifiedBy>
  <cp:revision>2</cp:revision>
  <cp:lastPrinted>2016-07-22T21:32:00Z</cp:lastPrinted>
  <dcterms:created xsi:type="dcterms:W3CDTF">2016-08-23T13:55:00Z</dcterms:created>
  <dcterms:modified xsi:type="dcterms:W3CDTF">2016-08-23T13:55:00Z</dcterms:modified>
</cp:coreProperties>
</file>