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8" w:rsidRPr="00275B2E" w:rsidRDefault="00BC77DD">
      <w:pPr>
        <w:rPr>
          <w:b/>
        </w:rPr>
      </w:pPr>
      <w:r w:rsidRPr="00275B2E">
        <w:rPr>
          <w:b/>
        </w:rPr>
        <w:t>Thermodynamics Equation Sheet</w:t>
      </w:r>
      <w:r w:rsidR="00275B2E">
        <w:rPr>
          <w:b/>
        </w:rPr>
        <w:t>: Test 1</w:t>
      </w:r>
      <w:r w:rsidR="004918D2">
        <w:rPr>
          <w:b/>
        </w:rPr>
        <w:t xml:space="preserve"> &amp; 2</w:t>
      </w:r>
    </w:p>
    <w:p w:rsidR="00BC77DD" w:rsidRDefault="00BC77DD"/>
    <w:p w:rsidR="00BC77DD" w:rsidRDefault="00BC77DD" w:rsidP="00BC77DD">
      <w:pPr>
        <w:spacing w:line="216" w:lineRule="auto"/>
        <w:rPr>
          <w:rFonts w:ascii="Symbol" w:hAnsi="Symbol"/>
          <w:color w:val="000000"/>
          <w:kern w:val="24"/>
          <w:sz w:val="24"/>
          <w:szCs w:val="24"/>
        </w:rPr>
      </w:pPr>
      <w:r w:rsidRPr="00BC77DD">
        <w:rPr>
          <w:rFonts w:eastAsiaTheme="minorEastAsia"/>
          <w:iCs/>
        </w:rPr>
        <w:t>Thermal Expansion</w:t>
      </w:r>
      <w:r w:rsidRPr="00BC77DD">
        <w:rPr>
          <w:rFonts w:eastAsiaTheme="minorEastAsia"/>
          <w:iCs/>
        </w:rPr>
        <w:tab/>
      </w:r>
      <m:oMath>
        <m:r>
          <w:rPr>
            <w:rFonts w:ascii="Cambria Math" w:hAnsi="Cambria Math"/>
          </w:rPr>
          <m:t>∆L=Lα∆T</m:t>
        </m:r>
      </m:oMath>
      <w:r w:rsidRPr="00BC77DD">
        <w:rPr>
          <w:rFonts w:eastAsiaTheme="minorEastAsia"/>
          <w:iCs/>
        </w:rPr>
        <w:tab/>
        <w:t>Volume Expansion</w:t>
      </w:r>
      <w:r w:rsidRPr="00BC77DD"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</w:rPr>
          <m:t>∆V=Vβ∆T</m:t>
        </m:r>
      </m:oMath>
      <w:r w:rsidRPr="00BC77DD">
        <w:rPr>
          <w:rFonts w:eastAsiaTheme="minorEastAsia"/>
          <w:iCs/>
        </w:rPr>
        <w:tab/>
        <w:t xml:space="preserve">where </w:t>
      </w:r>
      <w:r w:rsidRPr="00BC77DD">
        <w:rPr>
          <w:rFonts w:ascii="Symbol" w:hAnsi="Symbol"/>
          <w:color w:val="000000"/>
          <w:kern w:val="24"/>
          <w:sz w:val="24"/>
          <w:szCs w:val="24"/>
        </w:rPr>
        <w:t></w:t>
      </w:r>
      <w:r w:rsidRPr="00BC77DD">
        <w:rPr>
          <w:rFonts w:ascii="Calibri" w:hAnsi="Calibri"/>
          <w:color w:val="000000"/>
          <w:kern w:val="24"/>
          <w:sz w:val="24"/>
          <w:szCs w:val="24"/>
        </w:rPr>
        <w:t>=3</w:t>
      </w:r>
      <w:r w:rsidRPr="00BC77DD">
        <w:rPr>
          <w:rFonts w:ascii="Symbol" w:hAnsi="Symbol"/>
          <w:color w:val="000000"/>
          <w:kern w:val="24"/>
          <w:sz w:val="24"/>
          <w:szCs w:val="24"/>
        </w:rPr>
        <w:t></w:t>
      </w:r>
    </w:p>
    <w:p w:rsidR="00BC77DD" w:rsidRDefault="00BC77DD" w:rsidP="00BC77DD">
      <w:pPr>
        <w:spacing w:line="216" w:lineRule="auto"/>
        <w:rPr>
          <w:rFonts w:eastAsiaTheme="minorEastAsia"/>
          <w:iCs/>
          <w:sz w:val="24"/>
          <w:szCs w:val="24"/>
        </w:rPr>
      </w:pPr>
      <w:r w:rsidRPr="00BC77DD">
        <w:rPr>
          <w:sz w:val="24"/>
          <w:szCs w:val="24"/>
        </w:rPr>
        <w:t>Thermal Conductivity</w:t>
      </w:r>
      <w:r>
        <w:rPr>
          <w:sz w:val="24"/>
          <w:szCs w:val="24"/>
        </w:rPr>
        <w:tab/>
      </w:r>
      <w:r w:rsidRPr="00BC77DD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kA(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</m:oMath>
    </w:p>
    <w:p w:rsidR="00F95CAD" w:rsidRDefault="00275B2E" w:rsidP="00BC77DD">
      <w:pPr>
        <w:spacing w:line="216" w:lineRule="auto"/>
        <w:rPr>
          <w:sz w:val="24"/>
          <w:szCs w:val="24"/>
          <w:vertAlign w:val="subscript"/>
        </w:rPr>
      </w:pPr>
      <w:r w:rsidRPr="00BC77DD">
        <w:rPr>
          <w:sz w:val="24"/>
          <w:szCs w:val="24"/>
        </w:rPr>
        <w:t>First law of thermodynamics</w:t>
      </w:r>
      <w:r w:rsidRPr="00BC77DD">
        <w:rPr>
          <w:sz w:val="24"/>
          <w:szCs w:val="24"/>
        </w:rPr>
        <w:tab/>
      </w:r>
      <w:r w:rsidRPr="00BC77DD">
        <w:rPr>
          <w:rFonts w:ascii="Symbol" w:hAnsi="Symbol"/>
          <w:sz w:val="24"/>
          <w:szCs w:val="24"/>
        </w:rPr>
        <w:t></w:t>
      </w:r>
      <w:r w:rsidRPr="00BC77DD">
        <w:rPr>
          <w:sz w:val="24"/>
          <w:szCs w:val="24"/>
        </w:rPr>
        <w:t>U=</w:t>
      </w:r>
      <w:r w:rsidRPr="00BC77DD">
        <w:rPr>
          <w:rFonts w:ascii="Symbol" w:hAnsi="Symbol"/>
          <w:sz w:val="24"/>
          <w:szCs w:val="24"/>
        </w:rPr>
        <w:t></w:t>
      </w:r>
      <w:r w:rsidRPr="00BC77DD">
        <w:rPr>
          <w:sz w:val="24"/>
          <w:szCs w:val="24"/>
        </w:rPr>
        <w:t>Q+</w:t>
      </w:r>
      <w:r w:rsidRPr="00BC77DD">
        <w:rPr>
          <w:rFonts w:ascii="Symbol" w:hAnsi="Symbol"/>
          <w:sz w:val="24"/>
          <w:szCs w:val="24"/>
        </w:rPr>
        <w:t></w:t>
      </w:r>
      <w:proofErr w:type="spellStart"/>
      <w:r w:rsidRPr="00BC77DD">
        <w:rPr>
          <w:sz w:val="24"/>
          <w:szCs w:val="24"/>
        </w:rPr>
        <w:t>W</w:t>
      </w:r>
      <w:r w:rsidRPr="00BC77DD">
        <w:rPr>
          <w:sz w:val="24"/>
          <w:szCs w:val="24"/>
          <w:vertAlign w:val="subscript"/>
        </w:rPr>
        <w:t>sys</w:t>
      </w:r>
      <w:proofErr w:type="spellEnd"/>
    </w:p>
    <w:p w:rsidR="00BC77DD" w:rsidRPr="00BC77DD" w:rsidRDefault="00BC77DD" w:rsidP="00BC77DD">
      <w:pPr>
        <w:spacing w:line="216" w:lineRule="auto"/>
        <w:rPr>
          <w:sz w:val="24"/>
          <w:szCs w:val="24"/>
        </w:rPr>
      </w:pPr>
      <w:r w:rsidRPr="00BC77DD">
        <w:rPr>
          <w:sz w:val="24"/>
          <w:szCs w:val="24"/>
        </w:rPr>
        <w:t>U=</w:t>
      </w:r>
      <w:proofErr w:type="gramStart"/>
      <w:r w:rsidRPr="00BC77DD">
        <w:rPr>
          <w:sz w:val="24"/>
          <w:szCs w:val="24"/>
        </w:rPr>
        <w:t>U(</w:t>
      </w:r>
      <w:proofErr w:type="gramEnd"/>
      <w:r w:rsidRPr="00BC77DD">
        <w:rPr>
          <w:sz w:val="24"/>
          <w:szCs w:val="24"/>
        </w:rPr>
        <w:t>T)</w:t>
      </w:r>
    </w:p>
    <w:p w:rsidR="00F95CAD" w:rsidRDefault="00BC77DD" w:rsidP="00BC77D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Heat Capacitance:</w:t>
      </w:r>
      <w:r>
        <w:rPr>
          <w:sz w:val="24"/>
          <w:szCs w:val="24"/>
        </w:rPr>
        <w:tab/>
      </w:r>
      <w:r w:rsidR="00275B2E" w:rsidRPr="00BC77DD">
        <w:rPr>
          <w:sz w:val="24"/>
          <w:szCs w:val="24"/>
        </w:rPr>
        <w:t>Q = C</w:t>
      </w:r>
      <w:r w:rsidR="00275B2E" w:rsidRPr="000C5C31">
        <w:rPr>
          <w:rFonts w:ascii="Symbol" w:hAnsi="Symbol"/>
          <w:sz w:val="24"/>
          <w:szCs w:val="24"/>
        </w:rPr>
        <w:t></w:t>
      </w:r>
      <w:r w:rsidR="00275B2E" w:rsidRPr="00BC77DD">
        <w:rPr>
          <w:sz w:val="24"/>
          <w:szCs w:val="24"/>
        </w:rPr>
        <w:t>T</w:t>
      </w:r>
      <w:r w:rsidR="00275B2E" w:rsidRPr="00BC77DD">
        <w:rPr>
          <w:sz w:val="24"/>
          <w:szCs w:val="24"/>
        </w:rPr>
        <w:tab/>
        <w:t>Q=</w:t>
      </w:r>
      <w:proofErr w:type="spellStart"/>
      <w:r w:rsidR="00275B2E" w:rsidRPr="00BC77DD">
        <w:rPr>
          <w:sz w:val="24"/>
          <w:szCs w:val="24"/>
        </w:rPr>
        <w:t>mc</w:t>
      </w:r>
      <w:r w:rsidR="00275B2E" w:rsidRPr="000C5C31">
        <w:rPr>
          <w:rFonts w:ascii="Symbol" w:hAnsi="Symbol"/>
          <w:sz w:val="24"/>
          <w:szCs w:val="24"/>
        </w:rPr>
        <w:t></w:t>
      </w:r>
      <w:r w:rsidR="00275B2E" w:rsidRPr="00BC77DD">
        <w:rPr>
          <w:sz w:val="24"/>
          <w:szCs w:val="24"/>
        </w:rPr>
        <w:t>T</w:t>
      </w:r>
      <w:proofErr w:type="spellEnd"/>
      <w:r w:rsidR="00275B2E" w:rsidRPr="00BC77DD">
        <w:rPr>
          <w:sz w:val="24"/>
          <w:szCs w:val="24"/>
        </w:rPr>
        <w:tab/>
        <w:t>Q=</w:t>
      </w:r>
      <w:proofErr w:type="spellStart"/>
      <w:r w:rsidR="00275B2E" w:rsidRPr="00BC77DD">
        <w:rPr>
          <w:sz w:val="24"/>
          <w:szCs w:val="24"/>
        </w:rPr>
        <w:t>nC</w:t>
      </w:r>
      <w:r w:rsidR="00275B2E" w:rsidRPr="00BC77DD">
        <w:rPr>
          <w:sz w:val="24"/>
          <w:szCs w:val="24"/>
          <w:vertAlign w:val="subscript"/>
        </w:rPr>
        <w:t>P</w:t>
      </w:r>
      <w:r w:rsidR="00275B2E" w:rsidRPr="000C5C31">
        <w:rPr>
          <w:rFonts w:ascii="Symbol" w:hAnsi="Symbol"/>
          <w:sz w:val="24"/>
          <w:szCs w:val="24"/>
        </w:rPr>
        <w:t></w:t>
      </w:r>
      <w:r w:rsidR="00275B2E" w:rsidRPr="00BC77DD">
        <w:rPr>
          <w:sz w:val="24"/>
          <w:szCs w:val="24"/>
        </w:rPr>
        <w:t>T</w:t>
      </w:r>
      <w:proofErr w:type="spellEnd"/>
      <w:r w:rsidR="00275B2E" w:rsidRPr="00BC77DD">
        <w:rPr>
          <w:sz w:val="24"/>
          <w:szCs w:val="24"/>
        </w:rPr>
        <w:tab/>
        <w:t>Q=</w:t>
      </w:r>
      <w:proofErr w:type="spellStart"/>
      <w:r w:rsidR="00275B2E" w:rsidRPr="00BC77DD">
        <w:rPr>
          <w:sz w:val="24"/>
          <w:szCs w:val="24"/>
        </w:rPr>
        <w:t>nC</w:t>
      </w:r>
      <w:r w:rsidR="00275B2E" w:rsidRPr="00BC77DD">
        <w:rPr>
          <w:sz w:val="24"/>
          <w:szCs w:val="24"/>
          <w:vertAlign w:val="subscript"/>
        </w:rPr>
        <w:t>V</w:t>
      </w:r>
      <w:r w:rsidR="00275B2E" w:rsidRPr="000C5C31">
        <w:rPr>
          <w:rFonts w:ascii="Symbol" w:hAnsi="Symbol"/>
          <w:sz w:val="24"/>
          <w:szCs w:val="24"/>
        </w:rPr>
        <w:t></w:t>
      </w:r>
      <w:r w:rsidR="00275B2E" w:rsidRPr="00BC77DD">
        <w:rPr>
          <w:sz w:val="24"/>
          <w:szCs w:val="24"/>
        </w:rPr>
        <w:t>T</w:t>
      </w:r>
      <w:proofErr w:type="spellEnd"/>
    </w:p>
    <w:p w:rsidR="00BC77DD" w:rsidRDefault="00BC77DD" w:rsidP="00BC77D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Latent Heat</w:t>
      </w:r>
      <w:r>
        <w:rPr>
          <w:sz w:val="24"/>
          <w:szCs w:val="24"/>
        </w:rPr>
        <w:tab/>
        <w:t>Q = m L</w:t>
      </w:r>
    </w:p>
    <w:p w:rsidR="00BC77DD" w:rsidRPr="00BC77DD" w:rsidRDefault="00BC77DD" w:rsidP="00BC77DD">
      <w:pPr>
        <w:spacing w:line="21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Calorimetry</w:t>
      </w:r>
      <w:proofErr w:type="spellEnd"/>
      <w:r>
        <w:rPr>
          <w:sz w:val="24"/>
          <w:szCs w:val="24"/>
        </w:rPr>
        <w:t xml:space="preserve">: </w:t>
      </w:r>
      <w:r w:rsidRPr="00BC77DD"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>Q = 0</w:t>
      </w:r>
    </w:p>
    <w:p w:rsidR="00F95CAD" w:rsidRPr="00BC77DD" w:rsidRDefault="00275B2E" w:rsidP="00BC77DD">
      <w:pPr>
        <w:spacing w:line="216" w:lineRule="auto"/>
        <w:rPr>
          <w:sz w:val="24"/>
          <w:szCs w:val="24"/>
        </w:rPr>
      </w:pPr>
      <w:r w:rsidRPr="00BC77DD">
        <w:rPr>
          <w:sz w:val="24"/>
          <w:szCs w:val="24"/>
        </w:rPr>
        <w:t>Entropy, S: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/>
              <w:sz w:val="24"/>
              <w:szCs w:val="24"/>
            </w:rPr>
            <m:t>S=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dQ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e>
          </m:nary>
        </m:oMath>
      </m:oMathPara>
    </w:p>
    <w:p w:rsidR="00BC77DD" w:rsidRPr="00BC77DD" w:rsidRDefault="00BC77DD" w:rsidP="00BC77DD">
      <w:pPr>
        <w:spacing w:line="216" w:lineRule="auto"/>
        <w:rPr>
          <w:rFonts w:eastAsiaTheme="minorEastAsia"/>
          <w:iCs/>
          <w:sz w:val="24"/>
          <w:szCs w:val="24"/>
        </w:rPr>
      </w:pPr>
    </w:p>
    <w:p w:rsidR="00BC77DD" w:rsidRDefault="00BC77DD" w:rsidP="00BC77DD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Ideal Gas Equation:</w:t>
      </w:r>
      <w:r>
        <w:rPr>
          <w:rFonts w:eastAsiaTheme="minorEastAsia"/>
          <w:iCs/>
          <w:sz w:val="24"/>
          <w:szCs w:val="24"/>
        </w:rPr>
        <w:tab/>
        <w:t>P V = n R T</w:t>
      </w:r>
    </w:p>
    <w:p w:rsidR="00F95CAD" w:rsidRPr="00BC77DD" w:rsidRDefault="00BC77DD" w:rsidP="00275B2E">
      <w:pPr>
        <w:rPr>
          <w:rFonts w:eastAsiaTheme="minorEastAsia"/>
          <w:iCs/>
        </w:rPr>
      </w:pPr>
      <w:r>
        <w:rPr>
          <w:rFonts w:eastAsiaTheme="minorEastAsia"/>
          <w:iCs/>
          <w:sz w:val="24"/>
          <w:szCs w:val="24"/>
        </w:rPr>
        <w:t>Kinetic Theory of Gases:</w:t>
      </w:r>
      <w:r w:rsidR="00275B2E" w:rsidRPr="00BC77DD">
        <w:rPr>
          <w:iCs/>
        </w:rPr>
        <w:tab/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nRT</m:t>
        </m:r>
      </m:oMath>
      <w:r w:rsidR="00275B2E" w:rsidRPr="00BC77DD">
        <w:rPr>
          <w:iCs/>
        </w:rPr>
        <w:tab/>
        <w:t>where f is the degrees of freedom.</w:t>
      </w:r>
    </w:p>
    <w:p w:rsidR="00F95CAD" w:rsidRPr="00BC77DD" w:rsidRDefault="00275B2E" w:rsidP="00275B2E">
      <w:pPr>
        <w:spacing w:line="216" w:lineRule="auto"/>
        <w:rPr>
          <w:rFonts w:eastAsiaTheme="minorEastAsia"/>
          <w:iCs/>
          <w:sz w:val="24"/>
          <w:szCs w:val="24"/>
        </w:rPr>
      </w:pPr>
      <w:r w:rsidRPr="00BC77DD">
        <w:rPr>
          <w:rFonts w:eastAsiaTheme="minorEastAsia"/>
          <w:iCs/>
          <w:sz w:val="24"/>
          <w:szCs w:val="24"/>
        </w:rPr>
        <w:t>C</w:t>
      </w:r>
      <w:r w:rsidRPr="00BC77DD">
        <w:rPr>
          <w:rFonts w:eastAsiaTheme="minorEastAsia"/>
          <w:iCs/>
          <w:sz w:val="24"/>
          <w:szCs w:val="24"/>
          <w:vertAlign w:val="subscript"/>
        </w:rPr>
        <w:t>P</w:t>
      </w:r>
      <w:r>
        <w:rPr>
          <w:rFonts w:eastAsiaTheme="minorEastAsia"/>
          <w:iCs/>
          <w:sz w:val="24"/>
          <w:szCs w:val="24"/>
          <w:vertAlign w:val="subscript"/>
        </w:rPr>
        <w:t xml:space="preserve"> </w:t>
      </w:r>
      <w:r w:rsidRPr="00BC77DD">
        <w:rPr>
          <w:rFonts w:eastAsiaTheme="minorEastAsia"/>
          <w:iCs/>
          <w:sz w:val="24"/>
          <w:szCs w:val="24"/>
        </w:rPr>
        <w:t>-</w:t>
      </w:r>
      <w:r>
        <w:rPr>
          <w:rFonts w:eastAsiaTheme="minorEastAsia"/>
          <w:iCs/>
          <w:sz w:val="24"/>
          <w:szCs w:val="24"/>
        </w:rPr>
        <w:t xml:space="preserve"> </w:t>
      </w:r>
      <w:r w:rsidRPr="00BC77DD">
        <w:rPr>
          <w:rFonts w:eastAsiaTheme="minorEastAsia"/>
          <w:iCs/>
          <w:sz w:val="24"/>
          <w:szCs w:val="24"/>
        </w:rPr>
        <w:t>C</w:t>
      </w:r>
      <w:r w:rsidRPr="00BC77DD">
        <w:rPr>
          <w:rFonts w:eastAsiaTheme="minorEastAsia"/>
          <w:iCs/>
          <w:sz w:val="24"/>
          <w:szCs w:val="24"/>
          <w:vertAlign w:val="subscript"/>
        </w:rPr>
        <w:t>V</w:t>
      </w:r>
      <w:r>
        <w:rPr>
          <w:rFonts w:eastAsiaTheme="minorEastAsia"/>
          <w:iCs/>
          <w:sz w:val="24"/>
          <w:szCs w:val="24"/>
          <w:vertAlign w:val="subscript"/>
        </w:rPr>
        <w:t xml:space="preserve"> </w:t>
      </w:r>
      <w:r w:rsidR="00BC77DD">
        <w:rPr>
          <w:rFonts w:eastAsiaTheme="minorEastAsia"/>
          <w:iCs/>
          <w:sz w:val="24"/>
          <w:szCs w:val="24"/>
        </w:rPr>
        <w:t>=</w:t>
      </w:r>
      <w:r>
        <w:rPr>
          <w:rFonts w:eastAsiaTheme="minorEastAsia"/>
          <w:iCs/>
          <w:sz w:val="24"/>
          <w:szCs w:val="24"/>
        </w:rPr>
        <w:t xml:space="preserve"> </w:t>
      </w:r>
      <w:r w:rsidR="00BC77DD">
        <w:rPr>
          <w:rFonts w:eastAsiaTheme="minorEastAsia"/>
          <w:iCs/>
          <w:sz w:val="24"/>
          <w:szCs w:val="24"/>
        </w:rPr>
        <w:t xml:space="preserve">R </w:t>
      </w:r>
      <w:r w:rsidRPr="00BC77DD">
        <w:rPr>
          <w:rFonts w:eastAsiaTheme="minorEastAsia"/>
          <w:iCs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iCs/>
          <w:sz w:val="24"/>
          <w:szCs w:val="24"/>
        </w:rPr>
        <w:tab/>
      </w:r>
      <w:r>
        <w:rPr>
          <w:rFonts w:eastAsiaTheme="minorEastAsia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RMS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3RT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den>
            </m:f>
          </m:e>
        </m:rad>
      </m:oMath>
    </w:p>
    <w:p w:rsidR="00F95CAD" w:rsidRPr="00BC77DD" w:rsidRDefault="00BC77DD" w:rsidP="00275B2E">
      <w:pPr>
        <w:spacing w:line="216" w:lineRule="auto"/>
        <w:rPr>
          <w:rFonts w:eastAsiaTheme="minorEastAsia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avg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kT</m:t>
        </m:r>
      </m:oMath>
      <w:r w:rsidR="00275B2E" w:rsidRPr="00BC77DD">
        <w:rPr>
          <w:rFonts w:eastAsiaTheme="minorEastAsia"/>
          <w:iCs/>
          <w:sz w:val="24"/>
          <w:szCs w:val="24"/>
        </w:rPr>
        <w:tab/>
      </w:r>
      <w:r w:rsidR="00275B2E" w:rsidRPr="00BC77DD">
        <w:rPr>
          <w:rFonts w:eastAsiaTheme="minorEastAsia"/>
          <w:iCs/>
          <w:sz w:val="24"/>
          <w:szCs w:val="24"/>
        </w:rPr>
        <w:tab/>
        <w:t>Average KE per molecule</w:t>
      </w:r>
    </w:p>
    <w:p w:rsidR="00F95CAD" w:rsidRPr="00BC77DD" w:rsidRDefault="00BC77DD" w:rsidP="00275B2E">
      <w:pPr>
        <w:spacing w:line="216" w:lineRule="auto"/>
        <w:rPr>
          <w:rFonts w:eastAsiaTheme="minorEastAsia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avg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RT</m:t>
        </m:r>
      </m:oMath>
      <w:r w:rsidR="00275B2E" w:rsidRPr="00BC77DD">
        <w:rPr>
          <w:rFonts w:eastAsiaTheme="minorEastAsia"/>
          <w:iCs/>
          <w:sz w:val="24"/>
          <w:szCs w:val="24"/>
        </w:rPr>
        <w:tab/>
      </w:r>
      <w:r w:rsidR="00275B2E" w:rsidRPr="00BC77DD">
        <w:rPr>
          <w:rFonts w:eastAsiaTheme="minorEastAsia"/>
          <w:iCs/>
          <w:sz w:val="24"/>
          <w:szCs w:val="24"/>
        </w:rPr>
        <w:tab/>
        <w:t xml:space="preserve"> Average KE per mole</w:t>
      </w:r>
    </w:p>
    <w:p w:rsidR="00F95CAD" w:rsidRDefault="00275B2E" w:rsidP="00275B2E">
      <w:pPr>
        <w:spacing w:line="216" w:lineRule="auto"/>
        <w:rPr>
          <w:sz w:val="24"/>
          <w:szCs w:val="24"/>
        </w:rPr>
      </w:pPr>
      <w:r w:rsidRPr="00275B2E">
        <w:rPr>
          <w:sz w:val="24"/>
          <w:szCs w:val="24"/>
        </w:rPr>
        <w:t xml:space="preserve">Reversible cycle: </w:t>
      </w:r>
      <w:r w:rsidRPr="00275B2E">
        <w:rPr>
          <w:sz w:val="24"/>
          <w:szCs w:val="24"/>
        </w:rPr>
        <w:tab/>
      </w:r>
      <w:r w:rsidRPr="00275B2E">
        <w:rPr>
          <w:rFonts w:ascii="Symbol" w:hAnsi="Symbol"/>
          <w:sz w:val="24"/>
          <w:szCs w:val="24"/>
        </w:rPr>
        <w:t></w:t>
      </w:r>
      <w:proofErr w:type="spellStart"/>
      <w:r w:rsidRPr="00275B2E">
        <w:rPr>
          <w:sz w:val="24"/>
          <w:szCs w:val="24"/>
        </w:rPr>
        <w:t>S</w:t>
      </w:r>
      <w:r w:rsidRPr="00275B2E">
        <w:rPr>
          <w:sz w:val="24"/>
          <w:szCs w:val="24"/>
          <w:vertAlign w:val="subscript"/>
        </w:rPr>
        <w:t>cycle</w:t>
      </w:r>
      <w:proofErr w:type="spellEnd"/>
      <w:r w:rsidRPr="00275B2E">
        <w:rPr>
          <w:sz w:val="24"/>
          <w:szCs w:val="24"/>
        </w:rPr>
        <w:t xml:space="preserve"> = </w:t>
      </w:r>
      <w:r w:rsidRPr="00275B2E">
        <w:rPr>
          <w:rFonts w:ascii="Symbol" w:hAnsi="Symbol"/>
          <w:sz w:val="24"/>
          <w:szCs w:val="24"/>
        </w:rPr>
        <w:t></w:t>
      </w:r>
      <w:proofErr w:type="spellStart"/>
      <w:r w:rsidRPr="00275B2E">
        <w:rPr>
          <w:sz w:val="24"/>
          <w:szCs w:val="24"/>
        </w:rPr>
        <w:t>U</w:t>
      </w:r>
      <w:r w:rsidRPr="00275B2E">
        <w:rPr>
          <w:sz w:val="24"/>
          <w:szCs w:val="24"/>
          <w:vertAlign w:val="subscript"/>
        </w:rPr>
        <w:t>cycle</w:t>
      </w:r>
      <w:proofErr w:type="spellEnd"/>
      <w:r w:rsidRPr="00275B2E">
        <w:rPr>
          <w:sz w:val="24"/>
          <w:szCs w:val="24"/>
        </w:rPr>
        <w:t xml:space="preserve"> = 0</w:t>
      </w:r>
    </w:p>
    <w:p w:rsidR="001E1A7B" w:rsidRDefault="001E1A7B" w:rsidP="00275B2E">
      <w:pPr>
        <w:spacing w:line="216" w:lineRule="auto"/>
        <w:rPr>
          <w:sz w:val="24"/>
          <w:szCs w:val="24"/>
        </w:rPr>
      </w:pPr>
    </w:p>
    <w:p w:rsidR="001E1A7B" w:rsidRDefault="001E1A7B" w:rsidP="00275B2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Sackur-Tetrode Equation</w:t>
      </w:r>
    </w:p>
    <w:p w:rsidR="001E1A7B" w:rsidRPr="00345D00" w:rsidRDefault="001E1A7B" w:rsidP="00275B2E">
      <w:pPr>
        <w:spacing w:line="216" w:lineRule="auto"/>
        <w:rPr>
          <w:rFonts w:eastAsiaTheme="minorEastAsia"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S=Nk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4πmU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3N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345D00" w:rsidRDefault="00345D00" w:rsidP="00275B2E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k = 1.381 x 10</w:t>
      </w:r>
      <w:r w:rsidRPr="00345D00">
        <w:rPr>
          <w:rFonts w:eastAsiaTheme="minorEastAsia"/>
          <w:iCs/>
          <w:sz w:val="24"/>
          <w:szCs w:val="24"/>
          <w:vertAlign w:val="superscript"/>
        </w:rPr>
        <w:t>-23</w:t>
      </w:r>
      <w:r>
        <w:rPr>
          <w:rFonts w:eastAsiaTheme="minorEastAsia"/>
          <w:iCs/>
          <w:sz w:val="24"/>
          <w:szCs w:val="24"/>
        </w:rPr>
        <w:t xml:space="preserve"> J/K = 8.617 x 10</w:t>
      </w:r>
      <w:r w:rsidRPr="00345D00">
        <w:rPr>
          <w:rFonts w:eastAsiaTheme="minorEastAsia"/>
          <w:iCs/>
          <w:sz w:val="24"/>
          <w:szCs w:val="24"/>
          <w:vertAlign w:val="superscript"/>
        </w:rPr>
        <w:t>-5</w:t>
      </w:r>
      <w:r>
        <w:rPr>
          <w:rFonts w:eastAsiaTheme="minorEastAsia"/>
          <w:iCs/>
          <w:sz w:val="24"/>
          <w:szCs w:val="24"/>
        </w:rPr>
        <w:t xml:space="preserve"> eV/K</w:t>
      </w:r>
    </w:p>
    <w:p w:rsidR="00345D00" w:rsidRDefault="00345D00" w:rsidP="00275B2E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h = 6.626 x 10</w:t>
      </w:r>
      <w:r w:rsidRPr="00345D00">
        <w:rPr>
          <w:rFonts w:eastAsiaTheme="minorEastAsia"/>
          <w:iCs/>
          <w:sz w:val="24"/>
          <w:szCs w:val="24"/>
          <w:vertAlign w:val="superscript"/>
        </w:rPr>
        <w:t>-34</w:t>
      </w:r>
      <w:r>
        <w:rPr>
          <w:rFonts w:eastAsiaTheme="minorEastAsia"/>
          <w:iCs/>
          <w:sz w:val="24"/>
          <w:szCs w:val="24"/>
        </w:rPr>
        <w:t xml:space="preserve"> J.s = 4.136 x 10</w:t>
      </w:r>
      <w:r w:rsidRPr="00345D00">
        <w:rPr>
          <w:rFonts w:eastAsiaTheme="minorEastAsia"/>
          <w:iCs/>
          <w:sz w:val="24"/>
          <w:szCs w:val="24"/>
          <w:vertAlign w:val="superscript"/>
        </w:rPr>
        <w:t>-15</w:t>
      </w:r>
      <w:r>
        <w:rPr>
          <w:rFonts w:eastAsiaTheme="minorEastAsia"/>
          <w:iCs/>
          <w:sz w:val="24"/>
          <w:szCs w:val="24"/>
        </w:rPr>
        <w:t xml:space="preserve"> eV.s</w:t>
      </w:r>
    </w:p>
    <w:p w:rsidR="00103DA8" w:rsidRDefault="00103DA8" w:rsidP="00275B2E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1 a</w:t>
      </w:r>
      <w:r w:rsidR="00A15C9A">
        <w:rPr>
          <w:rFonts w:eastAsiaTheme="minorEastAsia"/>
          <w:iCs/>
          <w:sz w:val="24"/>
          <w:szCs w:val="24"/>
        </w:rPr>
        <w:t>.</w:t>
      </w:r>
      <w:r>
        <w:rPr>
          <w:rFonts w:eastAsiaTheme="minorEastAsia"/>
          <w:iCs/>
          <w:sz w:val="24"/>
          <w:szCs w:val="24"/>
        </w:rPr>
        <w:t>m</w:t>
      </w:r>
      <w:r w:rsidR="00A15C9A">
        <w:rPr>
          <w:rFonts w:eastAsiaTheme="minorEastAsia"/>
          <w:iCs/>
          <w:sz w:val="24"/>
          <w:szCs w:val="24"/>
        </w:rPr>
        <w:t>.</w:t>
      </w:r>
      <w:bookmarkStart w:id="0" w:name="_GoBack"/>
      <w:bookmarkEnd w:id="0"/>
      <w:r>
        <w:rPr>
          <w:rFonts w:eastAsiaTheme="minorEastAsia"/>
          <w:iCs/>
          <w:sz w:val="24"/>
          <w:szCs w:val="24"/>
        </w:rPr>
        <w:t>u = 1.67 x 10</w:t>
      </w:r>
      <w:r w:rsidRPr="00103DA8">
        <w:rPr>
          <w:rFonts w:eastAsiaTheme="minorEastAsia"/>
          <w:iCs/>
          <w:sz w:val="24"/>
          <w:szCs w:val="24"/>
          <w:vertAlign w:val="superscript"/>
        </w:rPr>
        <w:t>-27</w:t>
      </w:r>
      <w:r>
        <w:rPr>
          <w:rFonts w:eastAsiaTheme="minorEastAsia"/>
          <w:iCs/>
          <w:sz w:val="24"/>
          <w:szCs w:val="24"/>
        </w:rPr>
        <w:t xml:space="preserve"> kg</w:t>
      </w:r>
    </w:p>
    <w:p w:rsidR="00103DA8" w:rsidRDefault="00103DA8" w:rsidP="00275B2E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R = 8.314 J/</w:t>
      </w:r>
      <w:proofErr w:type="spellStart"/>
      <w:r>
        <w:rPr>
          <w:rFonts w:eastAsiaTheme="minorEastAsia"/>
          <w:iCs/>
          <w:sz w:val="24"/>
          <w:szCs w:val="24"/>
        </w:rPr>
        <w:t>mol.K</w:t>
      </w:r>
      <w:proofErr w:type="spellEnd"/>
    </w:p>
    <w:p w:rsidR="00103DA8" w:rsidRDefault="00103DA8" w:rsidP="00275B2E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N</w:t>
      </w:r>
      <w:r w:rsidRPr="00103DA8">
        <w:rPr>
          <w:rFonts w:eastAsiaTheme="minorEastAsia"/>
          <w:iCs/>
          <w:sz w:val="24"/>
          <w:szCs w:val="24"/>
          <w:vertAlign w:val="subscript"/>
        </w:rPr>
        <w:t>A</w:t>
      </w:r>
      <w:r>
        <w:rPr>
          <w:rFonts w:eastAsiaTheme="minorEastAsia"/>
          <w:iCs/>
          <w:sz w:val="24"/>
          <w:szCs w:val="24"/>
        </w:rPr>
        <w:t xml:space="preserve"> = 6.022 x 10</w:t>
      </w:r>
      <w:r w:rsidRPr="00103DA8">
        <w:rPr>
          <w:rFonts w:eastAsiaTheme="minorEastAsia"/>
          <w:iCs/>
          <w:sz w:val="24"/>
          <w:szCs w:val="24"/>
          <w:vertAlign w:val="superscript"/>
        </w:rPr>
        <w:t>23</w:t>
      </w:r>
    </w:p>
    <w:p w:rsidR="00EA17E8" w:rsidRDefault="00EA17E8" w:rsidP="00275B2E">
      <w:pPr>
        <w:spacing w:line="216" w:lineRule="auto"/>
        <w:rPr>
          <w:rFonts w:eastAsiaTheme="minorEastAsia"/>
          <w:iCs/>
          <w:sz w:val="24"/>
          <w:szCs w:val="24"/>
        </w:rPr>
      </w:pPr>
    </w:p>
    <w:p w:rsidR="00345D00" w:rsidRDefault="00EA17E8" w:rsidP="00275B2E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lastRenderedPageBreak/>
        <w:t>Einstein solid multiplicity formula:</w:t>
      </w:r>
    </w:p>
    <w:p w:rsidR="00345D00" w:rsidRPr="00F362F5" w:rsidRDefault="00345D00" w:rsidP="00345D00">
      <w:pPr>
        <w:spacing w:line="216" w:lineRule="auto"/>
        <w:rPr>
          <w:rFonts w:eastAsiaTheme="minorEastAsia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  <w:lang w:val="el-GR"/>
            </w:rPr>
            <m:t>Ω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N,q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q+N-1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q!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</m:oMath>
      </m:oMathPara>
    </w:p>
    <w:p w:rsidR="00F362F5" w:rsidRDefault="00F362F5" w:rsidP="00345D00">
      <w:pPr>
        <w:spacing w:line="216" w:lineRule="auto"/>
        <w:rPr>
          <w:rFonts w:eastAsiaTheme="minorEastAsia"/>
          <w:iCs/>
          <w:sz w:val="24"/>
          <w:szCs w:val="24"/>
        </w:rPr>
      </w:pPr>
    </w:p>
    <w:p w:rsidR="00F362F5" w:rsidRDefault="00D65AD3" w:rsidP="00345D00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Thermodynamic identity:</w:t>
      </w:r>
      <w:r>
        <w:rPr>
          <w:rFonts w:eastAsiaTheme="minorEastAsia"/>
          <w:iCs/>
          <w:sz w:val="24"/>
          <w:szCs w:val="24"/>
        </w:rPr>
        <w:tab/>
      </w:r>
      <w:r w:rsidR="00F362F5">
        <w:rPr>
          <w:rFonts w:eastAsiaTheme="minorEastAsia"/>
          <w:iCs/>
          <w:sz w:val="24"/>
          <w:szCs w:val="24"/>
        </w:rPr>
        <w:t>dU</w:t>
      </w:r>
      <w:r>
        <w:rPr>
          <w:rFonts w:eastAsiaTheme="minorEastAsia"/>
          <w:iCs/>
          <w:sz w:val="24"/>
          <w:szCs w:val="24"/>
        </w:rPr>
        <w:t xml:space="preserve"> = T dS – P </w:t>
      </w:r>
      <w:proofErr w:type="spellStart"/>
      <w:r>
        <w:rPr>
          <w:rFonts w:eastAsiaTheme="minorEastAsia"/>
          <w:iCs/>
          <w:sz w:val="24"/>
          <w:szCs w:val="24"/>
        </w:rPr>
        <w:t>dV</w:t>
      </w:r>
      <w:proofErr w:type="spellEnd"/>
      <w:r>
        <w:rPr>
          <w:rFonts w:eastAsiaTheme="minorEastAsia"/>
          <w:iCs/>
          <w:sz w:val="24"/>
          <w:szCs w:val="24"/>
        </w:rPr>
        <w:t xml:space="preserve"> + </w:t>
      </w:r>
      <w:r w:rsidRPr="00D65AD3">
        <w:rPr>
          <w:rFonts w:ascii="Symbol" w:eastAsiaTheme="minorEastAsia" w:hAnsi="Symbol"/>
          <w:iCs/>
          <w:sz w:val="24"/>
          <w:szCs w:val="24"/>
        </w:rPr>
        <w:t></w:t>
      </w:r>
      <w:r>
        <w:rPr>
          <w:rFonts w:ascii="Symbol" w:eastAsiaTheme="minorEastAsia" w:hAnsi="Symbol"/>
          <w:iCs/>
          <w:sz w:val="24"/>
          <w:szCs w:val="24"/>
        </w:rPr>
        <w:t></w:t>
      </w:r>
      <w:proofErr w:type="spellStart"/>
      <w:r>
        <w:rPr>
          <w:rFonts w:eastAsiaTheme="minorEastAsia"/>
          <w:iCs/>
          <w:sz w:val="24"/>
          <w:szCs w:val="24"/>
        </w:rPr>
        <w:t>dN</w:t>
      </w:r>
      <w:proofErr w:type="spellEnd"/>
    </w:p>
    <w:p w:rsidR="00A15C9A" w:rsidRDefault="00A15C9A" w:rsidP="00345D00">
      <w:pPr>
        <w:spacing w:line="216" w:lineRule="auto"/>
        <w:rPr>
          <w:rFonts w:eastAsiaTheme="minorEastAsia"/>
          <w:iCs/>
          <w:sz w:val="24"/>
          <w:szCs w:val="24"/>
        </w:rPr>
      </w:pPr>
    </w:p>
    <w:p w:rsidR="00A15C9A" w:rsidRDefault="00A15C9A" w:rsidP="00345D00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This relation can be manipulated to get relations between various quantities e.g. with V and U fixed </w:t>
      </w:r>
      <m:oMath>
        <m:r>
          <w:rPr>
            <w:rFonts w:ascii="Cambria Math" w:eastAsiaTheme="minorEastAsia" w:hAnsi="Cambria Math"/>
            <w:sz w:val="24"/>
            <w:szCs w:val="24"/>
          </w:rPr>
          <m:t>μ=-T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∂S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∂N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V,U</m:t>
            </m:r>
          </m:sub>
        </m:sSub>
      </m:oMath>
    </w:p>
    <w:p w:rsidR="00EA17E8" w:rsidRDefault="00EA17E8" w:rsidP="00345D00">
      <w:pPr>
        <w:spacing w:line="216" w:lineRule="auto"/>
        <w:rPr>
          <w:rFonts w:eastAsiaTheme="minorEastAsia"/>
          <w:iCs/>
          <w:sz w:val="24"/>
          <w:szCs w:val="24"/>
        </w:rPr>
      </w:pPr>
    </w:p>
    <w:p w:rsidR="00EA17E8" w:rsidRDefault="00EA17E8" w:rsidP="00345D00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Specific heat capacity of water:  4186 J/kg</w:t>
      </w:r>
    </w:p>
    <w:p w:rsidR="00EA17E8" w:rsidRDefault="00EA17E8" w:rsidP="00345D00">
      <w:pPr>
        <w:spacing w:line="216" w:lineRule="auto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Latent heat of fusion of water:  334 kJ/kg</w:t>
      </w:r>
    </w:p>
    <w:p w:rsidR="00EA17E8" w:rsidRPr="00345D00" w:rsidRDefault="00EA17E8" w:rsidP="00345D00">
      <w:pPr>
        <w:spacing w:line="216" w:lineRule="auto"/>
        <w:rPr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1 </w:t>
      </w:r>
      <w:proofErr w:type="spellStart"/>
      <w:r>
        <w:rPr>
          <w:rFonts w:eastAsiaTheme="minorEastAsia"/>
          <w:iCs/>
          <w:sz w:val="24"/>
          <w:szCs w:val="24"/>
        </w:rPr>
        <w:t>atm</w:t>
      </w:r>
      <w:proofErr w:type="spellEnd"/>
      <w:r>
        <w:rPr>
          <w:rFonts w:eastAsiaTheme="minorEastAsia"/>
          <w:iCs/>
          <w:sz w:val="24"/>
          <w:szCs w:val="24"/>
        </w:rPr>
        <w:t xml:space="preserve"> = 1.01 x 10</w:t>
      </w:r>
      <w:r w:rsidRPr="00EA17E8">
        <w:rPr>
          <w:rFonts w:eastAsiaTheme="minorEastAsia"/>
          <w:iCs/>
          <w:sz w:val="24"/>
          <w:szCs w:val="24"/>
          <w:vertAlign w:val="superscript"/>
        </w:rPr>
        <w:t>5</w:t>
      </w:r>
      <w:r>
        <w:rPr>
          <w:rFonts w:eastAsiaTheme="minorEastAsia"/>
          <w:iCs/>
          <w:sz w:val="24"/>
          <w:szCs w:val="24"/>
        </w:rPr>
        <w:t xml:space="preserve"> Pa</w:t>
      </w:r>
    </w:p>
    <w:p w:rsidR="00345D00" w:rsidRPr="00275B2E" w:rsidRDefault="00345D00" w:rsidP="00275B2E">
      <w:pPr>
        <w:spacing w:line="216" w:lineRule="auto"/>
        <w:rPr>
          <w:sz w:val="24"/>
          <w:szCs w:val="24"/>
        </w:rPr>
      </w:pPr>
    </w:p>
    <w:p w:rsidR="00BC77DD" w:rsidRPr="00BC77DD" w:rsidRDefault="00BC77DD" w:rsidP="00BC77DD">
      <w:pPr>
        <w:spacing w:line="216" w:lineRule="auto"/>
        <w:rPr>
          <w:sz w:val="24"/>
          <w:szCs w:val="24"/>
        </w:rPr>
      </w:pPr>
    </w:p>
    <w:p w:rsidR="00F95CAD" w:rsidRPr="00BC77DD" w:rsidRDefault="00F95CAD" w:rsidP="00BC77DD"/>
    <w:p w:rsidR="00BC77DD" w:rsidRDefault="00BC77DD"/>
    <w:sectPr w:rsidR="00BC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69"/>
    <w:multiLevelType w:val="hybridMultilevel"/>
    <w:tmpl w:val="F888FC62"/>
    <w:lvl w:ilvl="0" w:tplc="DC10D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42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05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4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C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C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01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544B67"/>
    <w:multiLevelType w:val="hybridMultilevel"/>
    <w:tmpl w:val="F6608B48"/>
    <w:lvl w:ilvl="0" w:tplc="ED347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4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2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4F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0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4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C736AE"/>
    <w:multiLevelType w:val="hybridMultilevel"/>
    <w:tmpl w:val="E50EDA3E"/>
    <w:lvl w:ilvl="0" w:tplc="2E48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C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8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0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2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AE3440"/>
    <w:multiLevelType w:val="hybridMultilevel"/>
    <w:tmpl w:val="585E5F84"/>
    <w:lvl w:ilvl="0" w:tplc="D556D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6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C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E5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2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BC7F57"/>
    <w:multiLevelType w:val="hybridMultilevel"/>
    <w:tmpl w:val="F3F4971A"/>
    <w:lvl w:ilvl="0" w:tplc="568EE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C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0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0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C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2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2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6A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8E3D0B"/>
    <w:multiLevelType w:val="hybridMultilevel"/>
    <w:tmpl w:val="413CF32C"/>
    <w:lvl w:ilvl="0" w:tplc="A01CC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61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8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A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23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F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8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2D1C4B"/>
    <w:multiLevelType w:val="hybridMultilevel"/>
    <w:tmpl w:val="45BA4620"/>
    <w:lvl w:ilvl="0" w:tplc="BBD0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C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C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2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E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6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DD"/>
    <w:rsid w:val="000C5C31"/>
    <w:rsid w:val="00103DA8"/>
    <w:rsid w:val="001E1A7B"/>
    <w:rsid w:val="001E4033"/>
    <w:rsid w:val="00275B2E"/>
    <w:rsid w:val="00345D00"/>
    <w:rsid w:val="004918D2"/>
    <w:rsid w:val="00724C9E"/>
    <w:rsid w:val="0078195A"/>
    <w:rsid w:val="00A15C9A"/>
    <w:rsid w:val="00BC77DD"/>
    <w:rsid w:val="00D65AD3"/>
    <w:rsid w:val="00E04FF7"/>
    <w:rsid w:val="00EA17E8"/>
    <w:rsid w:val="00F362F5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7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7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Middle Tennessee State University</cp:lastModifiedBy>
  <cp:revision>7</cp:revision>
  <dcterms:created xsi:type="dcterms:W3CDTF">2013-11-01T16:27:00Z</dcterms:created>
  <dcterms:modified xsi:type="dcterms:W3CDTF">2013-11-04T22:09:00Z</dcterms:modified>
</cp:coreProperties>
</file>