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28A834A5" wp14:paraId="43E1D93B" wp14:textId="7B51FE47">
      <w:pPr>
        <w:pStyle w:val="Title"/>
        <w:spacing w:after="120" w:line="240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445369" w:themeColor="text2" w:themeTint="FF" w:themeShade="FF"/>
          <w:sz w:val="56"/>
          <w:szCs w:val="56"/>
          <w:lang w:val="en-US"/>
        </w:rPr>
      </w:pPr>
      <w:r w:rsidR="2A3BA54D">
        <w:rPr/>
        <w:t>True Blue Core Committee Meeting</w:t>
      </w:r>
      <w:r w:rsidR="16910B38">
        <w:rPr/>
        <w:t xml:space="preserve"> </w:t>
      </w:r>
      <w:r w:rsidR="2A3BA54D">
        <w:rPr/>
        <w:t xml:space="preserve"> </w:t>
      </w:r>
    </w:p>
    <w:p xmlns:wp14="http://schemas.microsoft.com/office/word/2010/wordml" w:rsidP="568D27A4" wp14:paraId="1C8EC520" wp14:textId="1CBA33FB">
      <w:pPr>
        <w:pStyle w:val="Heading1"/>
        <w:keepNext w:val="1"/>
        <w:keepLines w:val="1"/>
        <w:spacing w:before="0" w:after="0" w:line="240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4472C4" w:themeColor="accent1" w:themeTint="FF" w:themeShade="FF"/>
          <w:sz w:val="32"/>
          <w:szCs w:val="32"/>
          <w:lang w:val="en-US"/>
        </w:rPr>
      </w:pPr>
      <w:r w:rsidR="2A3BA54D">
        <w:rPr/>
        <w:t xml:space="preserve">Agenda </w:t>
      </w:r>
    </w:p>
    <w:p xmlns:wp14="http://schemas.microsoft.com/office/word/2010/wordml" w:rsidP="568D27A4" wp14:paraId="6CDF16E5" wp14:textId="70791BB9">
      <w:pPr>
        <w:pStyle w:val="Heading1"/>
        <w:keepNext w:val="1"/>
        <w:keepLines w:val="1"/>
        <w:suppressLineNumbers w:val="0"/>
        <w:bidi w:val="0"/>
        <w:spacing w:before="0" w:beforeAutospacing="off" w:after="0" w:afterAutospacing="off" w:line="240" w:lineRule="auto"/>
        <w:ind w:left="0" w:right="0"/>
        <w:jc w:val="left"/>
      </w:pPr>
      <w:r w:rsidR="2A3BA54D">
        <w:rPr/>
        <w:t>January 26, 2024</w:t>
      </w:r>
    </w:p>
    <w:p xmlns:wp14="http://schemas.microsoft.com/office/word/2010/wordml" w:rsidP="568D27A4" wp14:paraId="1F949E09" wp14:textId="110F515A">
      <w:pPr>
        <w:spacing w:after="180" w:line="274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</w:p>
    <w:p xmlns:wp14="http://schemas.microsoft.com/office/word/2010/wordml" w:rsidP="568D27A4" wp14:paraId="0935F47C" wp14:textId="013DE408">
      <w:pPr>
        <w:spacing w:after="0" w:line="274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68D27A4" w:rsidR="2A3BA5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Welcome by Ann McCullough, chair, MTSU University General Education/True Blue Core Committee </w:t>
      </w:r>
    </w:p>
    <w:p xmlns:wp14="http://schemas.microsoft.com/office/word/2010/wordml" w:rsidP="568D27A4" wp14:paraId="164E089D" wp14:textId="6B19254E">
      <w:pPr>
        <w:spacing w:after="0" w:line="274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68D27A4" wp14:paraId="4AED4013" wp14:textId="46B52457">
      <w:pPr>
        <w:spacing w:after="0" w:line="274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68D27A4" w:rsidR="2A3BA5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Approval of minutes from December 01, 2023; Access minutes in the </w:t>
      </w:r>
      <w:r w:rsidRPr="568D27A4" w:rsidR="2A3BA5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True Blue</w:t>
      </w:r>
      <w:r w:rsidRPr="568D27A4" w:rsidR="2A3BA5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Core Teams Folder. </w:t>
      </w:r>
    </w:p>
    <w:p xmlns:wp14="http://schemas.microsoft.com/office/word/2010/wordml" w:rsidP="568D27A4" wp14:paraId="2E6BD8F6" wp14:textId="54C122E1">
      <w:pPr>
        <w:spacing w:after="0" w:line="274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68D27A4" wp14:paraId="590ADFB8" wp14:textId="25D79DA3">
      <w:pPr>
        <w:spacing w:after="0" w:line="274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68D27A4" w:rsidR="2A3BA5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Discussion of course proposals: See Curriculog agenda to review proposals. mtsu.curriculog.com. Log in with FSA credentials. </w:t>
      </w:r>
    </w:p>
    <w:p xmlns:wp14="http://schemas.microsoft.com/office/word/2010/wordml" w:rsidP="568D27A4" wp14:paraId="1C2AE656" wp14:textId="1A696E11">
      <w:pPr>
        <w:spacing w:after="0" w:line="274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68D27A4" wp14:paraId="6CC386C1" wp14:textId="264F5B35">
      <w:pPr>
        <w:spacing w:after="0" w:line="274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68D27A4" w:rsidR="2A3BA5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Any new business (if time)</w:t>
      </w:r>
    </w:p>
    <w:p xmlns:wp14="http://schemas.microsoft.com/office/word/2010/wordml" w:rsidP="568D27A4" wp14:paraId="2C078E63" wp14:textId="4E7B62BE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E493BF1"/>
    <w:rsid w:val="16910B38"/>
    <w:rsid w:val="28A834A5"/>
    <w:rsid w:val="2A3BA54D"/>
    <w:rsid w:val="568D27A4"/>
    <w:rsid w:val="7963BB6E"/>
    <w:rsid w:val="7E49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93BF1"/>
  <w15:chartTrackingRefBased/>
  <w15:docId w15:val="{C8F44EA9-F4A1-4A88-928B-300A2464876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8490D60DCCF349A8BB1001744193A6" ma:contentTypeVersion="10" ma:contentTypeDescription="Create a new document." ma:contentTypeScope="" ma:versionID="1797c9c3830f986c43f7bce465664ada">
  <xsd:schema xmlns:xsd="http://www.w3.org/2001/XMLSchema" xmlns:xs="http://www.w3.org/2001/XMLSchema" xmlns:p="http://schemas.microsoft.com/office/2006/metadata/properties" xmlns:ns2="07bf5547-790d-4fe3-87cf-1f8be179d69a" targetNamespace="http://schemas.microsoft.com/office/2006/metadata/properties" ma:root="true" ma:fieldsID="cd4833826cdfd27a7cc95878ca0f1ed7" ns2:_="">
    <xsd:import namespace="07bf5547-790d-4fe3-87cf-1f8be179d6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f5547-790d-4fe3-87cf-1f8be179d6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3e6257d-7176-48e0-8b40-523761a9cd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bf5547-790d-4fe3-87cf-1f8be179d69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97C375E-AB0D-4434-AC9E-6CE5DFBE36FC}"/>
</file>

<file path=customXml/itemProps2.xml><?xml version="1.0" encoding="utf-8"?>
<ds:datastoreItem xmlns:ds="http://schemas.openxmlformats.org/officeDocument/2006/customXml" ds:itemID="{06536A61-76B7-4759-9F71-464FC8B31F90}"/>
</file>

<file path=customXml/itemProps3.xml><?xml version="1.0" encoding="utf-8"?>
<ds:datastoreItem xmlns:ds="http://schemas.openxmlformats.org/officeDocument/2006/customXml" ds:itemID="{CFE789C3-C00C-4B21-B221-6FF1AD5689C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Myers-Shirk</dc:creator>
  <cp:keywords/>
  <dc:description/>
  <cp:lastModifiedBy>Susan Myers-Shirk</cp:lastModifiedBy>
  <dcterms:created xsi:type="dcterms:W3CDTF">2024-01-12T20:00:12Z</dcterms:created>
  <dcterms:modified xsi:type="dcterms:W3CDTF">2024-01-17T16:32:40Z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0x010100608490D60DCCF349A8BB1001744193A6</vt:lpwstr>
  </property>
  <property fmtid="{D5CDD505-2E9C-101B-9397-08002B2CF9AE}" pid="3" name="MediaServiceImageTags">
    <vt:lpwstr/>
  </property>
</Properties>
</file>