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0F" w:rsidRDefault="00C0140F" w:rsidP="00C0140F">
      <w:pPr>
        <w:rPr>
          <w:b/>
          <w:color w:val="808080" w:themeColor="background1" w:themeShade="80"/>
          <w:sz w:val="28"/>
          <w:szCs w:val="22"/>
        </w:rPr>
      </w:pPr>
    </w:p>
    <w:p w:rsidR="006C47F4" w:rsidRDefault="006C47F4" w:rsidP="00C0140F">
      <w:pPr>
        <w:jc w:val="center"/>
        <w:rPr>
          <w:b/>
          <w:color w:val="808080" w:themeColor="background1" w:themeShade="80"/>
          <w:sz w:val="28"/>
          <w:szCs w:val="22"/>
        </w:rPr>
      </w:pPr>
    </w:p>
    <w:p w:rsidR="00C0140F" w:rsidRPr="00DB213E" w:rsidRDefault="00AB0D8E" w:rsidP="004766D3">
      <w:pPr>
        <w:jc w:val="center"/>
        <w:rPr>
          <w:rFonts w:ascii="Arial" w:hAnsi="Arial" w:cs="Arial"/>
          <w:b/>
          <w:color w:val="808080" w:themeColor="background1" w:themeShade="80"/>
          <w:sz w:val="28"/>
          <w:szCs w:val="22"/>
        </w:rPr>
      </w:pPr>
      <w:r>
        <w:rPr>
          <w:rFonts w:ascii="Arial" w:hAnsi="Arial" w:cs="Arial"/>
          <w:b/>
          <w:color w:val="808080" w:themeColor="background1" w:themeShade="80"/>
          <w:sz w:val="28"/>
          <w:szCs w:val="22"/>
        </w:rPr>
        <w:t>IRBF007</w:t>
      </w:r>
      <w:r w:rsidR="004F308C">
        <w:rPr>
          <w:rFonts w:ascii="Arial" w:hAnsi="Arial" w:cs="Arial"/>
          <w:b/>
          <w:color w:val="808080" w:themeColor="background1" w:themeShade="80"/>
          <w:sz w:val="28"/>
          <w:szCs w:val="22"/>
        </w:rPr>
        <w:t>b</w:t>
      </w:r>
      <w:r w:rsidR="00B1587D" w:rsidRPr="00DB213E">
        <w:rPr>
          <w:rFonts w:ascii="Arial" w:hAnsi="Arial" w:cs="Arial"/>
          <w:b/>
          <w:color w:val="808080" w:themeColor="background1" w:themeShade="80"/>
          <w:sz w:val="28"/>
          <w:szCs w:val="22"/>
        </w:rPr>
        <w:t xml:space="preserve"> </w:t>
      </w:r>
      <w:r w:rsidR="00D30620" w:rsidRPr="00DB213E">
        <w:rPr>
          <w:rFonts w:ascii="Arial" w:hAnsi="Arial" w:cs="Arial"/>
          <w:b/>
          <w:color w:val="808080" w:themeColor="background1" w:themeShade="80"/>
          <w:sz w:val="28"/>
          <w:szCs w:val="22"/>
        </w:rPr>
        <w:t xml:space="preserve">– </w:t>
      </w:r>
      <w:r w:rsidR="00583A4D">
        <w:rPr>
          <w:rFonts w:ascii="Arial" w:hAnsi="Arial" w:cs="Arial"/>
          <w:b/>
          <w:color w:val="808080" w:themeColor="background1" w:themeShade="80"/>
          <w:sz w:val="28"/>
          <w:szCs w:val="22"/>
        </w:rPr>
        <w:t>PARTICIPANT RECRUITMENT EMAIL</w:t>
      </w:r>
    </w:p>
    <w:p w:rsidR="004766D3" w:rsidRDefault="00AB0D8E" w:rsidP="004766D3">
      <w:pPr>
        <w:pStyle w:val="Header"/>
      </w:pPr>
      <w:r w:rsidRPr="00AB0D8E">
        <w:rPr>
          <w:color w:val="FF0000"/>
        </w:rPr>
        <w:t>All the fields are mandatory.  The IRB will not make changes to the font size or style.  No images will be allowed and there will be no exceptions to all the requirements.  The IRB may impose additional restrictions and requirements during the review.</w:t>
      </w:r>
      <w:r>
        <w:rPr>
          <w:color w:val="FF0000"/>
        </w:rPr>
        <w:t xml:space="preserve"> </w:t>
      </w:r>
      <w:r w:rsidR="004766D3">
        <w:t>The approved email script will be sent in a locked format but the PI will be able copy and paste the text.</w:t>
      </w:r>
    </w:p>
    <w:p w:rsidR="00AB0D8E" w:rsidRPr="00AB0D8E" w:rsidRDefault="00AB0D8E" w:rsidP="00AB0D8E">
      <w:pPr>
        <w:pStyle w:val="Header"/>
        <w:rPr>
          <w:color w:val="FF0000"/>
        </w:rPr>
      </w:pPr>
    </w:p>
    <w:p w:rsidR="00583A4D" w:rsidRDefault="00583A4D" w:rsidP="00AB0D8E">
      <w:pPr>
        <w:pStyle w:val="Header"/>
        <w:jc w:val="center"/>
        <w:rPr>
          <w:b/>
        </w:rPr>
      </w:pPr>
    </w:p>
    <w:p w:rsidR="00AB0D8E" w:rsidRDefault="00AB0D8E" w:rsidP="00AB0D8E">
      <w:pPr>
        <w:pStyle w:val="Header"/>
        <w:jc w:val="center"/>
        <w:rPr>
          <w:b/>
        </w:rPr>
      </w:pPr>
      <w:r w:rsidRPr="005D4E75">
        <w:rPr>
          <w:b/>
        </w:rPr>
        <w:t>INSTRUCTIONS</w:t>
      </w:r>
    </w:p>
    <w:p w:rsidR="00205C7B" w:rsidRPr="00205C7B" w:rsidRDefault="00205C7B" w:rsidP="00AB0D8E">
      <w:pPr>
        <w:pStyle w:val="Header"/>
        <w:jc w:val="center"/>
      </w:pPr>
      <w:r>
        <w:t>Complete the email text in the next page using these instructions</w:t>
      </w:r>
    </w:p>
    <w:p w:rsidR="00AB0D8E" w:rsidRPr="00AB0D8E" w:rsidRDefault="00AB0D8E" w:rsidP="00AB0D8E">
      <w:pPr>
        <w:pStyle w:val="Header"/>
      </w:pPr>
    </w:p>
    <w:p w:rsidR="00AB0D8E" w:rsidRDefault="00AB0D8E" w:rsidP="00205C7B">
      <w:pPr>
        <w:pStyle w:val="Header"/>
        <w:spacing w:after="120"/>
        <w:ind w:left="720" w:hanging="634"/>
      </w:pPr>
      <w:r w:rsidRPr="007E5D20">
        <w:rPr>
          <w:b/>
        </w:rPr>
        <w:t>Study Description</w:t>
      </w:r>
      <w:r>
        <w:rPr>
          <w:b/>
        </w:rPr>
        <w:t xml:space="preserve"> &amp; Purpose </w:t>
      </w:r>
      <w:r>
        <w:t>– Provide a brief summary of what you want your participants to know about this study.  An easy-to-read account of the procedures and interventions from the description section of the informed consent</w:t>
      </w:r>
      <w:r w:rsidR="00E73293">
        <w:t xml:space="preserve"> is strongly recommended.  </w:t>
      </w:r>
    </w:p>
    <w:p w:rsidR="004766D3" w:rsidRDefault="004766D3" w:rsidP="004766D3">
      <w:pPr>
        <w:pStyle w:val="Header"/>
        <w:ind w:left="720" w:hanging="634"/>
      </w:pPr>
      <w:r>
        <w:rPr>
          <w:b/>
        </w:rPr>
        <w:t xml:space="preserve">IRB Details </w:t>
      </w:r>
      <w:r>
        <w:t>– Provide the following IRB details</w:t>
      </w:r>
    </w:p>
    <w:p w:rsidR="004766D3" w:rsidRDefault="004766D3" w:rsidP="004766D3">
      <w:pPr>
        <w:pStyle w:val="Header"/>
        <w:numPr>
          <w:ilvl w:val="0"/>
          <w:numId w:val="4"/>
        </w:numPr>
        <w:ind w:left="1170"/>
      </w:pPr>
      <w:r w:rsidRPr="004766D3">
        <w:rPr>
          <w:b/>
          <w:i/>
          <w:sz w:val="22"/>
        </w:rPr>
        <w:t>Study Title</w:t>
      </w:r>
      <w:r w:rsidRPr="004766D3">
        <w:rPr>
          <w:sz w:val="22"/>
        </w:rPr>
        <w:t xml:space="preserve"> </w:t>
      </w:r>
      <w:r>
        <w:t xml:space="preserve">– </w:t>
      </w:r>
      <w:r>
        <w:t xml:space="preserve">Enter the title of your study. </w:t>
      </w:r>
    </w:p>
    <w:p w:rsidR="004766D3" w:rsidRDefault="004766D3" w:rsidP="004766D3">
      <w:pPr>
        <w:pStyle w:val="Header"/>
        <w:numPr>
          <w:ilvl w:val="0"/>
          <w:numId w:val="4"/>
        </w:numPr>
        <w:ind w:left="1170"/>
      </w:pPr>
      <w:r>
        <w:rPr>
          <w:b/>
          <w:i/>
          <w:sz w:val="22"/>
        </w:rPr>
        <w:t>Investigator Information</w:t>
      </w:r>
      <w:r w:rsidRPr="004766D3">
        <w:rPr>
          <w:sz w:val="22"/>
        </w:rPr>
        <w:t xml:space="preserve"> </w:t>
      </w:r>
      <w:r>
        <w:t xml:space="preserve">– </w:t>
      </w:r>
      <w:r>
        <w:t>Full name of the PI and Faculty advisor if the PI is a student</w:t>
      </w:r>
    </w:p>
    <w:p w:rsidR="004766D3" w:rsidRDefault="004766D3" w:rsidP="004766D3">
      <w:pPr>
        <w:pStyle w:val="Header"/>
        <w:numPr>
          <w:ilvl w:val="0"/>
          <w:numId w:val="4"/>
        </w:numPr>
        <w:spacing w:after="120"/>
        <w:ind w:left="1170"/>
      </w:pPr>
      <w:r w:rsidRPr="004766D3">
        <w:rPr>
          <w:b/>
          <w:i/>
          <w:sz w:val="22"/>
        </w:rPr>
        <w:t>Protocol ID and Expiration</w:t>
      </w:r>
      <w:r w:rsidRPr="004766D3">
        <w:rPr>
          <w:i/>
          <w:sz w:val="22"/>
        </w:rPr>
        <w:t xml:space="preserve"> </w:t>
      </w:r>
      <w:r>
        <w:t xml:space="preserve">– Insert if you have this information.  If not, leave these fields vacant during initial submission.    </w:t>
      </w:r>
    </w:p>
    <w:p w:rsidR="00AB0D8E" w:rsidRDefault="00AB0D8E" w:rsidP="00205C7B">
      <w:pPr>
        <w:pStyle w:val="Header"/>
        <w:spacing w:after="120"/>
        <w:ind w:left="720" w:hanging="634"/>
      </w:pPr>
      <w:r w:rsidRPr="007E5D20">
        <w:rPr>
          <w:b/>
        </w:rPr>
        <w:t>Target Participant Pool</w:t>
      </w:r>
      <w:r>
        <w:t xml:space="preserve"> – Explain who are looking to enroll in your study. </w:t>
      </w:r>
      <w:r w:rsidR="00E73293">
        <w:t>Describe all inclusion/exclusion criteria to let the potential subjects know who may be eligible to participate.</w:t>
      </w:r>
    </w:p>
    <w:p w:rsidR="00E73293" w:rsidRDefault="00E73293" w:rsidP="00205C7B">
      <w:pPr>
        <w:pStyle w:val="Header"/>
        <w:spacing w:after="120"/>
        <w:ind w:left="720" w:hanging="634"/>
        <w:rPr>
          <w:b/>
        </w:rPr>
      </w:pPr>
      <w:r>
        <w:rPr>
          <w:b/>
        </w:rPr>
        <w:t xml:space="preserve">Risks &amp; </w:t>
      </w:r>
      <w:r w:rsidR="00583A4D">
        <w:rPr>
          <w:b/>
        </w:rPr>
        <w:t>Discomforts</w:t>
      </w:r>
      <w:r w:rsidR="006228A2">
        <w:rPr>
          <w:b/>
        </w:rPr>
        <w:t xml:space="preserve"> – </w:t>
      </w:r>
      <w:r w:rsidR="00583A4D">
        <w:rPr>
          <w:b/>
        </w:rPr>
        <w:t>Disclose any potential risks in participating in this study and any foreseen discomforts</w:t>
      </w:r>
    </w:p>
    <w:p w:rsidR="00583A4D" w:rsidRPr="00583A4D" w:rsidRDefault="00583A4D" w:rsidP="00205C7B">
      <w:pPr>
        <w:pStyle w:val="Header"/>
        <w:spacing w:after="120"/>
        <w:ind w:left="720" w:hanging="634"/>
      </w:pPr>
      <w:r>
        <w:rPr>
          <w:b/>
        </w:rPr>
        <w:t xml:space="preserve">Benefits – </w:t>
      </w:r>
      <w:r w:rsidR="00205C7B">
        <w:t>In most studies, there may not be a direct benefit to the participants.  Therefore, disclose direct benefits first (direct benefits are are those available only in the context of this research and the participant may not receive such a benefit outside this research).  L</w:t>
      </w:r>
      <w:r>
        <w:t>ist potential benefits to the field of science and humanity.  If the participant would be benefited directly and the benefit would be available only in the context of this research but not otherwise, then list those benefits also</w:t>
      </w:r>
    </w:p>
    <w:p w:rsidR="00272E6A" w:rsidRDefault="00272E6A" w:rsidP="00272E6A">
      <w:pPr>
        <w:pStyle w:val="Header"/>
        <w:spacing w:after="120"/>
        <w:ind w:left="720" w:hanging="634"/>
      </w:pPr>
      <w:r>
        <w:rPr>
          <w:b/>
        </w:rPr>
        <w:t xml:space="preserve">Compensation: </w:t>
      </w:r>
      <w:r>
        <w:t>–List any compensation the subject may receive (monetary or otherwise).  Disclose the eligibility criteria for researching such compensation along with any restrictions.  Monetary compensation over $70 per interaction and over $600 per year would require additional documentation by the Business Office.  Therefore, such information must also be disclosed.</w:t>
      </w:r>
    </w:p>
    <w:p w:rsidR="00AB0D8E" w:rsidRDefault="00AB0D8E" w:rsidP="00205C7B">
      <w:pPr>
        <w:pStyle w:val="Header"/>
        <w:spacing w:after="120"/>
        <w:ind w:left="720" w:hanging="634"/>
      </w:pPr>
      <w:r>
        <w:rPr>
          <w:b/>
        </w:rPr>
        <w:t>Additional Information</w:t>
      </w:r>
      <w:r>
        <w:t xml:space="preserve"> –</w:t>
      </w:r>
      <w:r w:rsidR="00583A4D">
        <w:t xml:space="preserve">List </w:t>
      </w:r>
      <w:r>
        <w:t xml:space="preserve">time duration, other types of commitments, possible compensation for participation, exclusion criteria, warnings and other types of disclosures you wish to make upfront so that the participants are aware of the requirements before they enroll.  If you receive funding for this study, indicate the funding ID information here.  </w:t>
      </w:r>
    </w:p>
    <w:p w:rsidR="00AB0D8E" w:rsidRDefault="00AB0D8E" w:rsidP="00205C7B">
      <w:pPr>
        <w:pStyle w:val="Header"/>
        <w:spacing w:after="120"/>
        <w:ind w:left="720" w:hanging="634"/>
      </w:pPr>
      <w:r w:rsidRPr="007E5D20">
        <w:rPr>
          <w:b/>
        </w:rPr>
        <w:t>Contact Information</w:t>
      </w:r>
      <w:r>
        <w:t xml:space="preserve"> – Provide your contact information including </w:t>
      </w:r>
      <w:r w:rsidR="007F1344">
        <w:t xml:space="preserve">email address and phone number for PI and </w:t>
      </w:r>
      <w:proofErr w:type="gramStart"/>
      <w:r w:rsidR="007F1344">
        <w:t>FA</w:t>
      </w:r>
      <w:r>
        <w:t xml:space="preserve"> .</w:t>
      </w:r>
      <w:proofErr w:type="gramEnd"/>
      <w:r>
        <w:t xml:space="preserve">  </w:t>
      </w:r>
    </w:p>
    <w:p w:rsidR="00583A4D" w:rsidRDefault="00583A4D" w:rsidP="00205C7B">
      <w:pPr>
        <w:pStyle w:val="Header"/>
        <w:spacing w:after="120"/>
        <w:ind w:left="720" w:hanging="634"/>
      </w:pPr>
      <w:r>
        <w:rPr>
          <w:b/>
        </w:rPr>
        <w:t>Qualtrics link for Survey</w:t>
      </w:r>
      <w:r>
        <w:t xml:space="preserve"> – Insert the link for Qualtrics link.  Add appropriate text to help the participants know where to click and provide any additional instructions to copy and paste a link to an appropriate </w:t>
      </w:r>
      <w:r w:rsidR="00023F4F">
        <w:t>browser</w:t>
      </w:r>
    </w:p>
    <w:p w:rsidR="00583A4D" w:rsidRDefault="00583A4D">
      <w:pPr>
        <w:rPr>
          <w:rFonts w:ascii="Arial" w:hAnsi="Arial" w:cs="Arial"/>
          <w:color w:val="000000"/>
        </w:rPr>
      </w:pPr>
    </w:p>
    <w:p w:rsidR="00583A4D" w:rsidRDefault="00583A4D">
      <w:pPr>
        <w:rPr>
          <w:rFonts w:ascii="Arial" w:hAnsi="Arial" w:cs="Arial"/>
          <w:color w:val="000000"/>
        </w:rPr>
      </w:pPr>
      <w:r>
        <w:rPr>
          <w:rFonts w:ascii="Arial" w:hAnsi="Arial" w:cs="Arial"/>
          <w:color w:val="000000"/>
        </w:rPr>
        <w:br w:type="page"/>
      </w:r>
    </w:p>
    <w:p w:rsidR="00583A4D" w:rsidRDefault="00583A4D">
      <w:pPr>
        <w:rPr>
          <w:rFonts w:ascii="Arial" w:hAnsi="Arial" w:cs="Arial"/>
          <w:color w:val="000000"/>
        </w:rPr>
      </w:pPr>
    </w:p>
    <w:p w:rsidR="00583A4D" w:rsidRDefault="00583A4D">
      <w:pPr>
        <w:rPr>
          <w:rFonts w:ascii="Arial" w:hAnsi="Arial" w:cs="Arial"/>
          <w:color w:val="000000"/>
        </w:rPr>
      </w:pPr>
    </w:p>
    <w:p w:rsidR="00583A4D" w:rsidRDefault="00583A4D">
      <w:pPr>
        <w:rPr>
          <w:rFonts w:ascii="Arial" w:hAnsi="Arial" w:cs="Arial"/>
          <w:color w:val="000000"/>
        </w:rPr>
      </w:pPr>
      <w:r w:rsidRPr="00583A4D">
        <w:rPr>
          <w:rFonts w:ascii="Arial" w:hAnsi="Arial" w:cs="Arial"/>
          <w:b/>
          <w:color w:val="000000"/>
        </w:rPr>
        <w:t>Subject line(s) for email recruitment</w:t>
      </w:r>
      <w:r>
        <w:rPr>
          <w:rFonts w:ascii="Arial" w:hAnsi="Arial" w:cs="Arial"/>
          <w:color w:val="000000"/>
        </w:rPr>
        <w:t xml:space="preserve">: </w:t>
      </w:r>
      <w:r w:rsidRPr="00583A4D">
        <w:rPr>
          <w:rFonts w:ascii="Arial" w:hAnsi="Arial" w:cs="Arial"/>
          <w:color w:val="000000"/>
          <w:highlight w:val="yellow"/>
        </w:rPr>
        <w:t>Must clearly state that the invitation is for a research study.  MUST NOT contain compensation or other inducement details in the subject line</w:t>
      </w:r>
    </w:p>
    <w:p w:rsidR="00583A4D" w:rsidRDefault="00583A4D" w:rsidP="00583A4D">
      <w:pPr>
        <w:rPr>
          <w:rFonts w:ascii="Arial" w:hAnsi="Arial" w:cs="Arial"/>
          <w:color w:val="000000"/>
        </w:rPr>
      </w:pPr>
    </w:p>
    <w:p w:rsidR="00205C7B" w:rsidRDefault="00205C7B" w:rsidP="00583A4D">
      <w:pPr>
        <w:rPr>
          <w:rFonts w:ascii="Arial" w:hAnsi="Arial" w:cs="Arial"/>
          <w:color w:val="000000"/>
        </w:rPr>
      </w:pPr>
      <w:r>
        <w:rPr>
          <w:rFonts w:ascii="Arial" w:hAnsi="Arial" w:cs="Arial"/>
          <w:color w:val="000000"/>
        </w:rPr>
        <w:t xml:space="preserve">RE: </w:t>
      </w:r>
      <w:r>
        <w:rPr>
          <w:rFonts w:ascii="Arial" w:hAnsi="Arial" w:cs="Arial"/>
          <w:color w:val="000000"/>
        </w:rPr>
        <w:fldChar w:fldCharType="begin">
          <w:ffData>
            <w:name w:val="Text1"/>
            <w:enabled/>
            <w:calcOnExit w:val="0"/>
            <w:textInput/>
          </w:ffData>
        </w:fldChar>
      </w:r>
      <w:bookmarkStart w:id="0"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0"/>
    </w:p>
    <w:p w:rsidR="00583A4D" w:rsidRDefault="00583A4D" w:rsidP="00583A4D">
      <w:pPr>
        <w:rPr>
          <w:rFonts w:ascii="Arial" w:hAnsi="Arial" w:cs="Arial"/>
          <w:color w:val="000000"/>
        </w:rPr>
      </w:pPr>
    </w:p>
    <w:p w:rsidR="00583A4D" w:rsidRDefault="00583A4D" w:rsidP="00583A4D">
      <w:pPr>
        <w:pBdr>
          <w:bottom w:val="single" w:sz="6" w:space="1" w:color="auto"/>
        </w:pBdr>
        <w:rPr>
          <w:rFonts w:ascii="Arial" w:hAnsi="Arial" w:cs="Arial"/>
          <w:color w:val="000000"/>
        </w:rPr>
      </w:pPr>
      <w:r>
        <w:rPr>
          <w:rFonts w:ascii="Arial" w:hAnsi="Arial" w:cs="Arial"/>
          <w:color w:val="000000"/>
        </w:rPr>
        <w:t xml:space="preserve">Body of the script/email: </w:t>
      </w:r>
    </w:p>
    <w:p w:rsidR="00583A4D" w:rsidRDefault="00583A4D" w:rsidP="00583A4D">
      <w:pPr>
        <w:rPr>
          <w:rFonts w:ascii="Arial" w:hAnsi="Arial" w:cs="Arial"/>
          <w:color w:val="000000"/>
        </w:rPr>
      </w:pPr>
      <w:r w:rsidRPr="00583A4D">
        <w:rPr>
          <w:rFonts w:ascii="Arial" w:hAnsi="Arial" w:cs="Arial"/>
          <w:color w:val="000000"/>
          <w:highlight w:val="yellow"/>
        </w:rPr>
        <w:t>(The following protocol information can either presented in the top as it is shown here, or it can be inserted in the text below as long as the information is clear to the reader that this email is about a research study)</w:t>
      </w:r>
    </w:p>
    <w:p w:rsidR="004766D3" w:rsidRDefault="004766D3">
      <w:pPr>
        <w:rPr>
          <w:rFonts w:ascii="Arial" w:hAnsi="Arial" w:cs="Arial"/>
          <w:color w:val="000000"/>
        </w:rPr>
      </w:pPr>
    </w:p>
    <w:p w:rsidR="00583A4D" w:rsidRDefault="00583A4D">
      <w:pPr>
        <w:rPr>
          <w:rFonts w:ascii="Arial" w:hAnsi="Arial" w:cs="Arial"/>
          <w:color w:val="000000"/>
        </w:rPr>
      </w:pPr>
      <w:proofErr w:type="gramStart"/>
      <w:r>
        <w:rPr>
          <w:rFonts w:ascii="Arial" w:hAnsi="Arial" w:cs="Arial"/>
          <w:color w:val="000000"/>
        </w:rPr>
        <w:t xml:space="preserve">Dear </w:t>
      </w:r>
      <w:proofErr w:type="gramEnd"/>
      <w:r w:rsidR="00205C7B">
        <w:rPr>
          <w:rFonts w:ascii="Arial" w:hAnsi="Arial" w:cs="Arial"/>
          <w:color w:val="000000"/>
        </w:rPr>
        <w:fldChar w:fldCharType="begin">
          <w:ffData>
            <w:name w:val="Text9"/>
            <w:enabled/>
            <w:calcOnExit w:val="0"/>
            <w:textInput/>
          </w:ffData>
        </w:fldChar>
      </w:r>
      <w:bookmarkStart w:id="1" w:name="Text9"/>
      <w:r w:rsidR="00205C7B">
        <w:rPr>
          <w:rFonts w:ascii="Arial" w:hAnsi="Arial" w:cs="Arial"/>
          <w:color w:val="000000"/>
        </w:rPr>
        <w:instrText xml:space="preserve"> FORMTEXT </w:instrText>
      </w:r>
      <w:r w:rsidR="00205C7B">
        <w:rPr>
          <w:rFonts w:ascii="Arial" w:hAnsi="Arial" w:cs="Arial"/>
          <w:color w:val="000000"/>
        </w:rPr>
      </w:r>
      <w:r w:rsidR="00205C7B">
        <w:rPr>
          <w:rFonts w:ascii="Arial" w:hAnsi="Arial" w:cs="Arial"/>
          <w:color w:val="000000"/>
        </w:rPr>
        <w:fldChar w:fldCharType="separate"/>
      </w:r>
      <w:bookmarkStart w:id="2" w:name="_GoBack"/>
      <w:r w:rsidR="00205C7B">
        <w:rPr>
          <w:rFonts w:ascii="Arial" w:hAnsi="Arial" w:cs="Arial"/>
          <w:noProof/>
          <w:color w:val="000000"/>
        </w:rPr>
        <w:t> </w:t>
      </w:r>
      <w:r w:rsidR="00205C7B">
        <w:rPr>
          <w:rFonts w:ascii="Arial" w:hAnsi="Arial" w:cs="Arial"/>
          <w:noProof/>
          <w:color w:val="000000"/>
        </w:rPr>
        <w:t> </w:t>
      </w:r>
      <w:r w:rsidR="00205C7B">
        <w:rPr>
          <w:rFonts w:ascii="Arial" w:hAnsi="Arial" w:cs="Arial"/>
          <w:noProof/>
          <w:color w:val="000000"/>
        </w:rPr>
        <w:t> </w:t>
      </w:r>
      <w:r w:rsidR="00205C7B">
        <w:rPr>
          <w:rFonts w:ascii="Arial" w:hAnsi="Arial" w:cs="Arial"/>
          <w:noProof/>
          <w:color w:val="000000"/>
        </w:rPr>
        <w:t> </w:t>
      </w:r>
      <w:r w:rsidR="00205C7B">
        <w:rPr>
          <w:rFonts w:ascii="Arial" w:hAnsi="Arial" w:cs="Arial"/>
          <w:noProof/>
          <w:color w:val="000000"/>
        </w:rPr>
        <w:t> </w:t>
      </w:r>
      <w:bookmarkEnd w:id="2"/>
      <w:r w:rsidR="00205C7B">
        <w:rPr>
          <w:rFonts w:ascii="Arial" w:hAnsi="Arial" w:cs="Arial"/>
          <w:color w:val="000000"/>
        </w:rPr>
        <w:fldChar w:fldCharType="end"/>
      </w:r>
      <w:bookmarkEnd w:id="1"/>
      <w:r>
        <w:rPr>
          <w:rFonts w:ascii="Arial" w:hAnsi="Arial" w:cs="Arial"/>
          <w:color w:val="000000"/>
        </w:rPr>
        <w:t>,</w:t>
      </w:r>
    </w:p>
    <w:p w:rsidR="00583A4D" w:rsidRDefault="00583A4D">
      <w:pPr>
        <w:rPr>
          <w:rFonts w:ascii="Arial" w:hAnsi="Arial" w:cs="Arial"/>
          <w:color w:val="000000"/>
        </w:rPr>
      </w:pPr>
    </w:p>
    <w:p w:rsidR="00583A4D" w:rsidRDefault="00583A4D">
      <w:pPr>
        <w:rPr>
          <w:rFonts w:ascii="Arial" w:hAnsi="Arial" w:cs="Arial"/>
          <w:color w:val="000000"/>
        </w:rPr>
      </w:pPr>
      <w:r>
        <w:rPr>
          <w:rFonts w:ascii="Arial" w:hAnsi="Arial" w:cs="Arial"/>
          <w:color w:val="000000"/>
        </w:rPr>
        <w:t>Introductory paragraph and other custom details</w:t>
      </w:r>
      <w:r w:rsidR="00205C7B">
        <w:rPr>
          <w:rFonts w:ascii="Arial" w:hAnsi="Arial" w:cs="Arial"/>
          <w:color w:val="000000"/>
        </w:rPr>
        <w:t xml:space="preserve"> (optional)</w:t>
      </w:r>
      <w:r>
        <w:rPr>
          <w:rFonts w:ascii="Arial" w:hAnsi="Arial" w:cs="Arial"/>
          <w:color w:val="000000"/>
        </w:rPr>
        <w:t>:</w:t>
      </w:r>
      <w:r w:rsidR="00205C7B">
        <w:rPr>
          <w:rFonts w:ascii="Arial" w:hAnsi="Arial" w:cs="Arial"/>
          <w:color w:val="000000"/>
        </w:rPr>
        <w:t xml:space="preserve"> </w:t>
      </w:r>
      <w:r w:rsidR="00205C7B">
        <w:rPr>
          <w:rFonts w:ascii="Arial" w:hAnsi="Arial" w:cs="Arial"/>
          <w:color w:val="000000"/>
        </w:rPr>
        <w:fldChar w:fldCharType="begin">
          <w:ffData>
            <w:name w:val="Text10"/>
            <w:enabled/>
            <w:calcOnExit w:val="0"/>
            <w:textInput/>
          </w:ffData>
        </w:fldChar>
      </w:r>
      <w:bookmarkStart w:id="3" w:name="Text10"/>
      <w:r w:rsidR="00205C7B">
        <w:rPr>
          <w:rFonts w:ascii="Arial" w:hAnsi="Arial" w:cs="Arial"/>
          <w:color w:val="000000"/>
        </w:rPr>
        <w:instrText xml:space="preserve"> FORMTEXT </w:instrText>
      </w:r>
      <w:r w:rsidR="00205C7B">
        <w:rPr>
          <w:rFonts w:ascii="Arial" w:hAnsi="Arial" w:cs="Arial"/>
          <w:color w:val="000000"/>
        </w:rPr>
      </w:r>
      <w:r w:rsidR="00205C7B">
        <w:rPr>
          <w:rFonts w:ascii="Arial" w:hAnsi="Arial" w:cs="Arial"/>
          <w:color w:val="000000"/>
        </w:rPr>
        <w:fldChar w:fldCharType="separate"/>
      </w:r>
      <w:r w:rsidR="00205C7B">
        <w:rPr>
          <w:rFonts w:ascii="Arial" w:hAnsi="Arial" w:cs="Arial"/>
          <w:noProof/>
          <w:color w:val="000000"/>
        </w:rPr>
        <w:t> </w:t>
      </w:r>
      <w:r w:rsidR="00205C7B">
        <w:rPr>
          <w:rFonts w:ascii="Arial" w:hAnsi="Arial" w:cs="Arial"/>
          <w:noProof/>
          <w:color w:val="000000"/>
        </w:rPr>
        <w:t> </w:t>
      </w:r>
      <w:r w:rsidR="00205C7B">
        <w:rPr>
          <w:rFonts w:ascii="Arial" w:hAnsi="Arial" w:cs="Arial"/>
          <w:noProof/>
          <w:color w:val="000000"/>
        </w:rPr>
        <w:t> </w:t>
      </w:r>
      <w:r w:rsidR="00205C7B">
        <w:rPr>
          <w:rFonts w:ascii="Arial" w:hAnsi="Arial" w:cs="Arial"/>
          <w:noProof/>
          <w:color w:val="000000"/>
        </w:rPr>
        <w:t> </w:t>
      </w:r>
      <w:r w:rsidR="00205C7B">
        <w:rPr>
          <w:rFonts w:ascii="Arial" w:hAnsi="Arial" w:cs="Arial"/>
          <w:noProof/>
          <w:color w:val="000000"/>
        </w:rPr>
        <w:t> </w:t>
      </w:r>
      <w:r w:rsidR="00205C7B">
        <w:rPr>
          <w:rFonts w:ascii="Arial" w:hAnsi="Arial" w:cs="Arial"/>
          <w:color w:val="000000"/>
        </w:rPr>
        <w:fldChar w:fldCharType="end"/>
      </w:r>
      <w:bookmarkEnd w:id="3"/>
    </w:p>
    <w:p w:rsidR="00584B1F" w:rsidRDefault="00584B1F" w:rsidP="00584B1F">
      <w:pPr>
        <w:pStyle w:val="Header"/>
        <w:rPr>
          <w:highlight w:val="yellow"/>
        </w:rPr>
      </w:pPr>
      <w:r>
        <w:rPr>
          <w:highlight w:val="yellow"/>
        </w:rPr>
        <w:t xml:space="preserve">This will be removed if the </w:t>
      </w:r>
      <w:r>
        <w:rPr>
          <w:highlight w:val="yellow"/>
        </w:rPr>
        <w:t xml:space="preserve">PI does not give an opening </w:t>
      </w:r>
      <w:r>
        <w:rPr>
          <w:highlight w:val="yellow"/>
        </w:rPr>
        <w:t>statement</w:t>
      </w:r>
    </w:p>
    <w:p w:rsidR="00583A4D" w:rsidRDefault="00583A4D">
      <w:pPr>
        <w:rPr>
          <w:rFonts w:ascii="Arial" w:hAnsi="Arial" w:cs="Arial"/>
          <w:color w:val="000000"/>
        </w:rPr>
      </w:pPr>
    </w:p>
    <w:p w:rsidR="00583A4D" w:rsidRDefault="00583A4D" w:rsidP="00205C7B">
      <w:pPr>
        <w:pStyle w:val="Header"/>
        <w:ind w:left="1440" w:hanging="900"/>
      </w:pPr>
      <w:r w:rsidRPr="007E5D20">
        <w:rPr>
          <w:b/>
        </w:rPr>
        <w:t>Study Description</w:t>
      </w:r>
      <w:r>
        <w:rPr>
          <w:b/>
        </w:rPr>
        <w:t xml:space="preserve"> &amp; Purpose </w:t>
      </w:r>
      <w:r>
        <w:t>–</w:t>
      </w:r>
      <w:r w:rsidR="007F1344">
        <w:t xml:space="preserve"> </w:t>
      </w:r>
      <w:r w:rsidR="00205C7B">
        <w:fldChar w:fldCharType="begin">
          <w:ffData>
            <w:name w:val="Text11"/>
            <w:enabled/>
            <w:calcOnExit w:val="0"/>
            <w:textInput/>
          </w:ffData>
        </w:fldChar>
      </w:r>
      <w:bookmarkStart w:id="4" w:name="Text11"/>
      <w:r w:rsidR="00205C7B">
        <w:instrText xml:space="preserve"> FORMTEXT </w:instrText>
      </w:r>
      <w:r w:rsidR="00205C7B">
        <w:fldChar w:fldCharType="separate"/>
      </w:r>
      <w:r w:rsidR="00205C7B">
        <w:rPr>
          <w:noProof/>
        </w:rPr>
        <w:t> </w:t>
      </w:r>
      <w:r w:rsidR="00205C7B">
        <w:rPr>
          <w:noProof/>
        </w:rPr>
        <w:t> </w:t>
      </w:r>
      <w:r w:rsidR="00205C7B">
        <w:rPr>
          <w:noProof/>
        </w:rPr>
        <w:t> </w:t>
      </w:r>
      <w:r w:rsidR="00205C7B">
        <w:rPr>
          <w:noProof/>
        </w:rPr>
        <w:t> </w:t>
      </w:r>
      <w:r w:rsidR="00205C7B">
        <w:rPr>
          <w:noProof/>
        </w:rPr>
        <w:t> </w:t>
      </w:r>
      <w:r w:rsidR="00205C7B">
        <w:fldChar w:fldCharType="end"/>
      </w:r>
      <w:bookmarkEnd w:id="4"/>
    </w:p>
    <w:p w:rsidR="00583A4D" w:rsidRDefault="00583A4D" w:rsidP="00205C7B">
      <w:pPr>
        <w:pStyle w:val="Header"/>
        <w:ind w:left="1440" w:hanging="900"/>
      </w:pPr>
    </w:p>
    <w:p w:rsidR="004766D3" w:rsidRDefault="004766D3" w:rsidP="004766D3">
      <w:pPr>
        <w:pStyle w:val="Header"/>
        <w:ind w:left="1440" w:hanging="900"/>
        <w:rPr>
          <w:b/>
        </w:rPr>
      </w:pPr>
      <w:r>
        <w:rPr>
          <w:b/>
        </w:rPr>
        <w:t xml:space="preserve">IRB Details: </w:t>
      </w:r>
    </w:p>
    <w:p w:rsidR="004766D3" w:rsidRPr="004766D3" w:rsidRDefault="004766D3" w:rsidP="004766D3">
      <w:pPr>
        <w:pStyle w:val="ListParagraph"/>
        <w:numPr>
          <w:ilvl w:val="0"/>
          <w:numId w:val="5"/>
        </w:numPr>
        <w:tabs>
          <w:tab w:val="left" w:pos="0"/>
        </w:tabs>
        <w:suppressAutoHyphens/>
        <w:ind w:left="1530"/>
        <w:rPr>
          <w:rFonts w:ascii="Arial" w:hAnsi="Arial" w:cs="Arial"/>
          <w:sz w:val="22"/>
          <w:szCs w:val="22"/>
        </w:rPr>
      </w:pPr>
      <w:r w:rsidRPr="004766D3">
        <w:rPr>
          <w:rFonts w:ascii="Arial" w:hAnsi="Arial" w:cs="Arial"/>
          <w:i/>
          <w:sz w:val="22"/>
          <w:szCs w:val="22"/>
        </w:rPr>
        <w:t>Protocol Title:</w:t>
      </w:r>
      <w:r w:rsidRPr="004766D3">
        <w:rPr>
          <w:rFonts w:ascii="Arial" w:hAnsi="Arial" w:cs="Arial"/>
          <w:b/>
          <w:sz w:val="22"/>
          <w:szCs w:val="22"/>
        </w:rPr>
        <w:t xml:space="preserve"> </w:t>
      </w:r>
      <w:r w:rsidRPr="004766D3">
        <w:rPr>
          <w:rFonts w:ascii="Arial" w:hAnsi="Arial" w:cs="Arial"/>
          <w:sz w:val="22"/>
          <w:szCs w:val="22"/>
        </w:rPr>
        <w:t xml:space="preserve"> </w:t>
      </w:r>
      <w:r w:rsidRPr="004766D3">
        <w:rPr>
          <w:rFonts w:ascii="Arial" w:hAnsi="Arial" w:cs="Arial"/>
          <w:sz w:val="22"/>
          <w:szCs w:val="22"/>
        </w:rPr>
        <w:fldChar w:fldCharType="begin">
          <w:ffData>
            <w:name w:val="Text5"/>
            <w:enabled/>
            <w:calcOnExit w:val="0"/>
            <w:textInput/>
          </w:ffData>
        </w:fldChar>
      </w:r>
      <w:bookmarkStart w:id="5" w:name="Text5"/>
      <w:r w:rsidRPr="004766D3">
        <w:rPr>
          <w:rFonts w:ascii="Arial" w:hAnsi="Arial" w:cs="Arial"/>
          <w:sz w:val="22"/>
          <w:szCs w:val="22"/>
        </w:rPr>
        <w:instrText xml:space="preserve"> FORMTEXT </w:instrText>
      </w:r>
      <w:r w:rsidRPr="004766D3">
        <w:rPr>
          <w:rFonts w:ascii="Arial" w:hAnsi="Arial" w:cs="Arial"/>
        </w:rPr>
      </w:r>
      <w:r w:rsidRPr="004766D3">
        <w:rPr>
          <w:rFonts w:ascii="Arial" w:hAnsi="Arial" w:cs="Arial"/>
          <w:sz w:val="22"/>
          <w:szCs w:val="22"/>
        </w:rPr>
        <w:fldChar w:fldCharType="separate"/>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sz w:val="22"/>
          <w:szCs w:val="22"/>
        </w:rPr>
        <w:fldChar w:fldCharType="end"/>
      </w:r>
      <w:bookmarkEnd w:id="5"/>
    </w:p>
    <w:p w:rsidR="004766D3" w:rsidRPr="004766D3" w:rsidRDefault="004766D3" w:rsidP="004766D3">
      <w:pPr>
        <w:pStyle w:val="ListParagraph"/>
        <w:numPr>
          <w:ilvl w:val="0"/>
          <w:numId w:val="5"/>
        </w:numPr>
        <w:tabs>
          <w:tab w:val="left" w:pos="0"/>
        </w:tabs>
        <w:suppressAutoHyphens/>
        <w:ind w:left="1530"/>
        <w:rPr>
          <w:rFonts w:ascii="Arial" w:hAnsi="Arial" w:cs="Arial"/>
          <w:i/>
          <w:sz w:val="22"/>
          <w:szCs w:val="22"/>
        </w:rPr>
      </w:pPr>
      <w:r w:rsidRPr="004766D3">
        <w:rPr>
          <w:rFonts w:ascii="Arial" w:hAnsi="Arial" w:cs="Arial"/>
          <w:i/>
          <w:sz w:val="22"/>
          <w:szCs w:val="22"/>
        </w:rPr>
        <w:t>Primary Investigator:</w:t>
      </w:r>
      <w:r w:rsidRPr="004766D3">
        <w:rPr>
          <w:rFonts w:ascii="Arial" w:hAnsi="Arial" w:cs="Arial"/>
          <w:b/>
          <w:sz w:val="22"/>
          <w:szCs w:val="22"/>
        </w:rPr>
        <w:t xml:space="preserve">  </w:t>
      </w:r>
      <w:r w:rsidRPr="004766D3">
        <w:rPr>
          <w:rFonts w:ascii="Arial" w:hAnsi="Arial" w:cs="Arial"/>
          <w:i/>
          <w:sz w:val="22"/>
          <w:szCs w:val="22"/>
        </w:rPr>
        <w:fldChar w:fldCharType="begin">
          <w:ffData>
            <w:name w:val="Text2"/>
            <w:enabled/>
            <w:calcOnExit w:val="0"/>
            <w:textInput>
              <w:default w:val="Enter Full Name"/>
            </w:textInput>
          </w:ffData>
        </w:fldChar>
      </w:r>
      <w:bookmarkStart w:id="6" w:name="Text2"/>
      <w:r w:rsidRPr="004766D3">
        <w:rPr>
          <w:rFonts w:ascii="Arial" w:hAnsi="Arial" w:cs="Arial"/>
          <w:i/>
          <w:sz w:val="22"/>
          <w:szCs w:val="22"/>
        </w:rPr>
        <w:instrText xml:space="preserve"> FORMTEXT </w:instrText>
      </w:r>
      <w:r w:rsidRPr="004766D3">
        <w:rPr>
          <w:rFonts w:ascii="Arial" w:hAnsi="Arial" w:cs="Arial"/>
        </w:rPr>
      </w:r>
      <w:r w:rsidRPr="004766D3">
        <w:rPr>
          <w:rFonts w:ascii="Arial" w:hAnsi="Arial" w:cs="Arial"/>
          <w:i/>
          <w:sz w:val="22"/>
          <w:szCs w:val="22"/>
        </w:rPr>
        <w:fldChar w:fldCharType="separate"/>
      </w:r>
      <w:r w:rsidRPr="004766D3">
        <w:rPr>
          <w:rFonts w:ascii="Arial" w:hAnsi="Arial" w:cs="Arial"/>
          <w:i/>
          <w:noProof/>
          <w:sz w:val="22"/>
          <w:szCs w:val="22"/>
        </w:rPr>
        <w:t>Enter Full Name</w:t>
      </w:r>
      <w:r w:rsidRPr="004766D3">
        <w:rPr>
          <w:rFonts w:ascii="Arial" w:hAnsi="Arial" w:cs="Arial"/>
          <w:i/>
          <w:sz w:val="22"/>
          <w:szCs w:val="22"/>
        </w:rPr>
        <w:fldChar w:fldCharType="end"/>
      </w:r>
      <w:bookmarkEnd w:id="6"/>
    </w:p>
    <w:p w:rsidR="004766D3" w:rsidRPr="004766D3" w:rsidRDefault="004766D3" w:rsidP="004766D3">
      <w:pPr>
        <w:pStyle w:val="ListParagraph"/>
        <w:numPr>
          <w:ilvl w:val="0"/>
          <w:numId w:val="5"/>
        </w:numPr>
        <w:tabs>
          <w:tab w:val="left" w:pos="0"/>
        </w:tabs>
        <w:suppressAutoHyphens/>
        <w:ind w:left="1530"/>
        <w:rPr>
          <w:rFonts w:ascii="Arial" w:hAnsi="Arial" w:cs="Arial"/>
          <w:i/>
          <w:sz w:val="22"/>
          <w:szCs w:val="22"/>
        </w:rPr>
      </w:pPr>
      <w:r w:rsidRPr="004766D3">
        <w:rPr>
          <w:rFonts w:ascii="Arial" w:hAnsi="Arial" w:cs="Arial"/>
          <w:i/>
          <w:sz w:val="22"/>
          <w:szCs w:val="22"/>
        </w:rPr>
        <w:t xml:space="preserve">PI Department &amp; College: </w:t>
      </w:r>
      <w:r>
        <w:rPr>
          <w:rFonts w:ascii="Arial" w:hAnsi="Arial" w:cs="Arial"/>
          <w:i/>
          <w:sz w:val="22"/>
          <w:szCs w:val="22"/>
        </w:rPr>
        <w:fldChar w:fldCharType="begin">
          <w:ffData>
            <w:name w:val=""/>
            <w:enabled/>
            <w:calcOnExit w:val="0"/>
            <w:textInput>
              <w:default w:val="Department, College, Middle Tennessee State University"/>
            </w:textInput>
          </w:ffData>
        </w:fldChar>
      </w:r>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Department, College, Middle Tennessee State University</w:t>
      </w:r>
      <w:r>
        <w:rPr>
          <w:rFonts w:ascii="Arial" w:hAnsi="Arial" w:cs="Arial"/>
          <w:i/>
          <w:sz w:val="22"/>
          <w:szCs w:val="22"/>
        </w:rPr>
        <w:fldChar w:fldCharType="end"/>
      </w:r>
    </w:p>
    <w:p w:rsidR="004766D3" w:rsidRPr="004766D3" w:rsidRDefault="004766D3" w:rsidP="004766D3">
      <w:pPr>
        <w:pStyle w:val="ListParagraph"/>
        <w:numPr>
          <w:ilvl w:val="0"/>
          <w:numId w:val="5"/>
        </w:numPr>
        <w:tabs>
          <w:tab w:val="left" w:pos="0"/>
        </w:tabs>
        <w:suppressAutoHyphens/>
        <w:ind w:left="1530"/>
        <w:rPr>
          <w:rFonts w:ascii="Arial" w:hAnsi="Arial" w:cs="Arial"/>
          <w:b/>
          <w:i/>
          <w:sz w:val="22"/>
          <w:szCs w:val="22"/>
        </w:rPr>
      </w:pPr>
      <w:r w:rsidRPr="004766D3">
        <w:rPr>
          <w:rFonts w:ascii="Arial" w:hAnsi="Arial" w:cs="Arial"/>
          <w:i/>
          <w:sz w:val="22"/>
          <w:szCs w:val="22"/>
        </w:rPr>
        <w:t>Faculty Advisor</w:t>
      </w:r>
      <w:r w:rsidRPr="004766D3">
        <w:rPr>
          <w:rFonts w:ascii="Arial" w:hAnsi="Arial" w:cs="Arial"/>
          <w:b/>
          <w:sz w:val="22"/>
          <w:szCs w:val="22"/>
        </w:rPr>
        <w:t xml:space="preserve"> (if PI is a student)</w:t>
      </w:r>
      <w:r w:rsidRPr="004766D3">
        <w:rPr>
          <w:rFonts w:ascii="Arial" w:hAnsi="Arial" w:cs="Arial"/>
          <w:sz w:val="22"/>
          <w:szCs w:val="22"/>
        </w:rPr>
        <w:t xml:space="preserve">:  </w:t>
      </w:r>
      <w:r w:rsidRPr="004766D3">
        <w:rPr>
          <w:rFonts w:ascii="Arial" w:hAnsi="Arial" w:cs="Arial"/>
          <w:sz w:val="22"/>
          <w:szCs w:val="22"/>
        </w:rPr>
        <w:fldChar w:fldCharType="begin">
          <w:ffData>
            <w:name w:val="Text4"/>
            <w:enabled/>
            <w:calcOnExit w:val="0"/>
            <w:textInput>
              <w:default w:val="Full Name and Department (if different from the student)"/>
            </w:textInput>
          </w:ffData>
        </w:fldChar>
      </w:r>
      <w:bookmarkStart w:id="7" w:name="Text4"/>
      <w:r w:rsidRPr="004766D3">
        <w:rPr>
          <w:rFonts w:ascii="Arial" w:hAnsi="Arial" w:cs="Arial"/>
          <w:sz w:val="22"/>
          <w:szCs w:val="22"/>
        </w:rPr>
        <w:instrText xml:space="preserve"> FORMTEXT </w:instrText>
      </w:r>
      <w:r w:rsidRPr="004766D3">
        <w:rPr>
          <w:rFonts w:ascii="Arial" w:hAnsi="Arial" w:cs="Arial"/>
        </w:rPr>
      </w:r>
      <w:r w:rsidRPr="004766D3">
        <w:rPr>
          <w:rFonts w:ascii="Arial" w:hAnsi="Arial" w:cs="Arial"/>
          <w:sz w:val="22"/>
          <w:szCs w:val="22"/>
        </w:rPr>
        <w:fldChar w:fldCharType="separate"/>
      </w:r>
      <w:r w:rsidRPr="004766D3">
        <w:rPr>
          <w:rFonts w:ascii="Arial" w:hAnsi="Arial" w:cs="Arial"/>
          <w:noProof/>
          <w:sz w:val="22"/>
          <w:szCs w:val="22"/>
        </w:rPr>
        <w:t>Full Name and Department (if different from the student)</w:t>
      </w:r>
      <w:r w:rsidRPr="004766D3">
        <w:rPr>
          <w:rFonts w:ascii="Arial" w:hAnsi="Arial" w:cs="Arial"/>
          <w:sz w:val="22"/>
          <w:szCs w:val="22"/>
        </w:rPr>
        <w:fldChar w:fldCharType="end"/>
      </w:r>
      <w:bookmarkEnd w:id="7"/>
    </w:p>
    <w:p w:rsidR="004766D3" w:rsidRPr="004766D3" w:rsidRDefault="004766D3" w:rsidP="004766D3">
      <w:pPr>
        <w:pStyle w:val="ListParagraph"/>
        <w:numPr>
          <w:ilvl w:val="0"/>
          <w:numId w:val="5"/>
        </w:numPr>
        <w:tabs>
          <w:tab w:val="left" w:pos="0"/>
        </w:tabs>
        <w:suppressAutoHyphens/>
        <w:ind w:left="1530"/>
        <w:rPr>
          <w:rFonts w:ascii="Arial" w:hAnsi="Arial" w:cs="Arial"/>
          <w:sz w:val="22"/>
          <w:szCs w:val="22"/>
        </w:rPr>
      </w:pPr>
      <w:r w:rsidRPr="004766D3">
        <w:rPr>
          <w:rFonts w:ascii="Arial" w:hAnsi="Arial" w:cs="Arial"/>
          <w:b/>
          <w:sz w:val="22"/>
          <w:szCs w:val="22"/>
        </w:rPr>
        <w:t xml:space="preserve">Protocol ID: </w:t>
      </w:r>
      <w:r w:rsidRPr="004766D3">
        <w:rPr>
          <w:rFonts w:ascii="Arial" w:hAnsi="Arial" w:cs="Arial"/>
          <w:sz w:val="22"/>
          <w:szCs w:val="22"/>
        </w:rPr>
        <w:t xml:space="preserve"> </w:t>
      </w:r>
      <w:r w:rsidRPr="004766D3">
        <w:rPr>
          <w:rFonts w:ascii="Arial" w:hAnsi="Arial" w:cs="Arial"/>
          <w:sz w:val="22"/>
          <w:szCs w:val="22"/>
        </w:rPr>
        <w:fldChar w:fldCharType="begin">
          <w:ffData>
            <w:name w:val="Text6"/>
            <w:enabled/>
            <w:calcOnExit w:val="0"/>
            <w:textInput/>
          </w:ffData>
        </w:fldChar>
      </w:r>
      <w:bookmarkStart w:id="8" w:name="Text6"/>
      <w:r w:rsidRPr="004766D3">
        <w:rPr>
          <w:rFonts w:ascii="Arial" w:hAnsi="Arial" w:cs="Arial"/>
          <w:sz w:val="22"/>
          <w:szCs w:val="22"/>
        </w:rPr>
        <w:instrText xml:space="preserve"> FORMTEXT </w:instrText>
      </w:r>
      <w:r w:rsidRPr="004766D3">
        <w:rPr>
          <w:rFonts w:ascii="Arial" w:hAnsi="Arial" w:cs="Arial"/>
        </w:rPr>
      </w:r>
      <w:r w:rsidRPr="004766D3">
        <w:rPr>
          <w:rFonts w:ascii="Arial" w:hAnsi="Arial" w:cs="Arial"/>
          <w:sz w:val="22"/>
          <w:szCs w:val="22"/>
        </w:rPr>
        <w:fldChar w:fldCharType="separate"/>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sz w:val="22"/>
          <w:szCs w:val="22"/>
        </w:rPr>
        <w:fldChar w:fldCharType="end"/>
      </w:r>
      <w:bookmarkEnd w:id="8"/>
      <w:r w:rsidRPr="004766D3">
        <w:rPr>
          <w:rFonts w:ascii="Arial" w:hAnsi="Arial" w:cs="Arial"/>
          <w:sz w:val="22"/>
          <w:szCs w:val="22"/>
        </w:rPr>
        <w:tab/>
        <w:t xml:space="preserve">  </w:t>
      </w:r>
      <w:r w:rsidRPr="004766D3">
        <w:rPr>
          <w:rFonts w:ascii="Arial" w:hAnsi="Arial" w:cs="Arial"/>
          <w:b/>
          <w:sz w:val="22"/>
          <w:szCs w:val="22"/>
        </w:rPr>
        <w:t>Approval Date:</w:t>
      </w:r>
      <w:r w:rsidRPr="004766D3">
        <w:rPr>
          <w:rFonts w:ascii="Arial" w:hAnsi="Arial" w:cs="Arial"/>
          <w:sz w:val="22"/>
          <w:szCs w:val="22"/>
        </w:rPr>
        <w:t xml:space="preserve"> </w:t>
      </w:r>
      <w:r w:rsidRPr="004766D3">
        <w:rPr>
          <w:rFonts w:ascii="Arial" w:hAnsi="Arial" w:cs="Arial"/>
          <w:sz w:val="22"/>
          <w:szCs w:val="22"/>
        </w:rPr>
        <w:fldChar w:fldCharType="begin">
          <w:ffData>
            <w:name w:val="Text7"/>
            <w:enabled/>
            <w:calcOnExit w:val="0"/>
            <w:textInput/>
          </w:ffData>
        </w:fldChar>
      </w:r>
      <w:bookmarkStart w:id="9" w:name="Text7"/>
      <w:r w:rsidRPr="004766D3">
        <w:rPr>
          <w:rFonts w:ascii="Arial" w:hAnsi="Arial" w:cs="Arial"/>
          <w:sz w:val="22"/>
          <w:szCs w:val="22"/>
        </w:rPr>
        <w:instrText xml:space="preserve"> FORMTEXT </w:instrText>
      </w:r>
      <w:r w:rsidRPr="004766D3">
        <w:rPr>
          <w:rFonts w:ascii="Arial" w:hAnsi="Arial" w:cs="Arial"/>
        </w:rPr>
      </w:r>
      <w:r w:rsidRPr="004766D3">
        <w:rPr>
          <w:rFonts w:ascii="Arial" w:hAnsi="Arial" w:cs="Arial"/>
          <w:sz w:val="22"/>
          <w:szCs w:val="22"/>
        </w:rPr>
        <w:fldChar w:fldCharType="separate"/>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sz w:val="22"/>
          <w:szCs w:val="22"/>
        </w:rPr>
        <w:fldChar w:fldCharType="end"/>
      </w:r>
      <w:bookmarkEnd w:id="9"/>
      <w:r w:rsidRPr="004766D3">
        <w:rPr>
          <w:rFonts w:ascii="Arial" w:hAnsi="Arial" w:cs="Arial"/>
          <w:sz w:val="22"/>
          <w:szCs w:val="22"/>
        </w:rPr>
        <w:tab/>
      </w:r>
      <w:r w:rsidRPr="004766D3">
        <w:rPr>
          <w:rFonts w:ascii="Arial" w:hAnsi="Arial" w:cs="Arial"/>
          <w:b/>
          <w:sz w:val="22"/>
          <w:szCs w:val="22"/>
        </w:rPr>
        <w:t>Expiration Date:</w:t>
      </w:r>
      <w:r w:rsidRPr="004766D3">
        <w:rPr>
          <w:rFonts w:ascii="Arial" w:hAnsi="Arial" w:cs="Arial"/>
          <w:sz w:val="22"/>
          <w:szCs w:val="22"/>
        </w:rPr>
        <w:t xml:space="preserve"> </w:t>
      </w:r>
      <w:r w:rsidRPr="004766D3">
        <w:rPr>
          <w:rFonts w:ascii="Arial" w:hAnsi="Arial" w:cs="Arial"/>
          <w:sz w:val="22"/>
          <w:szCs w:val="22"/>
        </w:rPr>
        <w:fldChar w:fldCharType="begin">
          <w:ffData>
            <w:name w:val="Text8"/>
            <w:enabled/>
            <w:calcOnExit w:val="0"/>
            <w:textInput/>
          </w:ffData>
        </w:fldChar>
      </w:r>
      <w:bookmarkStart w:id="10" w:name="Text8"/>
      <w:r w:rsidRPr="004766D3">
        <w:rPr>
          <w:rFonts w:ascii="Arial" w:hAnsi="Arial" w:cs="Arial"/>
          <w:sz w:val="22"/>
          <w:szCs w:val="22"/>
        </w:rPr>
        <w:instrText xml:space="preserve"> FORMTEXT </w:instrText>
      </w:r>
      <w:r w:rsidRPr="004766D3">
        <w:rPr>
          <w:rFonts w:ascii="Arial" w:hAnsi="Arial" w:cs="Arial"/>
        </w:rPr>
      </w:r>
      <w:r w:rsidRPr="004766D3">
        <w:rPr>
          <w:rFonts w:ascii="Arial" w:hAnsi="Arial" w:cs="Arial"/>
          <w:sz w:val="22"/>
          <w:szCs w:val="22"/>
        </w:rPr>
        <w:fldChar w:fldCharType="separate"/>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noProof/>
        </w:rPr>
        <w:t> </w:t>
      </w:r>
      <w:r w:rsidRPr="004766D3">
        <w:rPr>
          <w:rFonts w:ascii="Arial" w:hAnsi="Arial" w:cs="Arial"/>
          <w:sz w:val="22"/>
          <w:szCs w:val="22"/>
        </w:rPr>
        <w:fldChar w:fldCharType="end"/>
      </w:r>
      <w:bookmarkEnd w:id="10"/>
    </w:p>
    <w:p w:rsidR="004766D3" w:rsidRDefault="004766D3" w:rsidP="004766D3">
      <w:pPr>
        <w:rPr>
          <w:rFonts w:ascii="Arial" w:hAnsi="Arial" w:cs="Arial"/>
          <w:color w:val="000000"/>
        </w:rPr>
      </w:pPr>
    </w:p>
    <w:p w:rsidR="007F1344" w:rsidRDefault="00583A4D" w:rsidP="00205C7B">
      <w:pPr>
        <w:pStyle w:val="Header"/>
        <w:ind w:left="1440" w:hanging="900"/>
      </w:pPr>
      <w:r w:rsidRPr="007E5D20">
        <w:rPr>
          <w:b/>
        </w:rPr>
        <w:t>Target Participant Pool</w:t>
      </w:r>
      <w:r w:rsidR="007F1344">
        <w:t xml:space="preserve"> –  </w:t>
      </w:r>
      <w:r w:rsidR="00205C7B">
        <w:fldChar w:fldCharType="begin">
          <w:ffData>
            <w:name w:val="Text12"/>
            <w:enabled/>
            <w:calcOnExit w:val="0"/>
            <w:textInput/>
          </w:ffData>
        </w:fldChar>
      </w:r>
      <w:bookmarkStart w:id="11" w:name="Text12"/>
      <w:r w:rsidR="00205C7B">
        <w:instrText xml:space="preserve"> FORMTEXT </w:instrText>
      </w:r>
      <w:r w:rsidR="00205C7B">
        <w:fldChar w:fldCharType="separate"/>
      </w:r>
      <w:r w:rsidR="00205C7B">
        <w:rPr>
          <w:noProof/>
        </w:rPr>
        <w:t> </w:t>
      </w:r>
      <w:r w:rsidR="00205C7B">
        <w:rPr>
          <w:noProof/>
        </w:rPr>
        <w:t> </w:t>
      </w:r>
      <w:r w:rsidR="00205C7B">
        <w:rPr>
          <w:noProof/>
        </w:rPr>
        <w:t> </w:t>
      </w:r>
      <w:r w:rsidR="00205C7B">
        <w:rPr>
          <w:noProof/>
        </w:rPr>
        <w:t> </w:t>
      </w:r>
      <w:r w:rsidR="00205C7B">
        <w:rPr>
          <w:noProof/>
        </w:rPr>
        <w:t> </w:t>
      </w:r>
      <w:r w:rsidR="00205C7B">
        <w:fldChar w:fldCharType="end"/>
      </w:r>
      <w:bookmarkEnd w:id="11"/>
    </w:p>
    <w:p w:rsidR="00583A4D" w:rsidRDefault="00583A4D" w:rsidP="00205C7B">
      <w:pPr>
        <w:pStyle w:val="Header"/>
        <w:ind w:left="1440" w:hanging="900"/>
      </w:pPr>
    </w:p>
    <w:p w:rsidR="004766D3" w:rsidRDefault="00583A4D" w:rsidP="00205C7B">
      <w:pPr>
        <w:pStyle w:val="Header"/>
        <w:ind w:left="1440" w:hanging="900"/>
        <w:rPr>
          <w:b/>
        </w:rPr>
      </w:pPr>
      <w:r>
        <w:rPr>
          <w:b/>
        </w:rPr>
        <w:t xml:space="preserve">Risks &amp; Discomforts – </w:t>
      </w:r>
      <w:r w:rsidR="004766D3">
        <w:rPr>
          <w:b/>
        </w:rPr>
        <w:fldChar w:fldCharType="begin">
          <w:ffData>
            <w:name w:val="Text13"/>
            <w:enabled/>
            <w:calcOnExit w:val="0"/>
            <w:textInput/>
          </w:ffData>
        </w:fldChar>
      </w:r>
      <w:bookmarkStart w:id="12" w:name="Text13"/>
      <w:r w:rsidR="004766D3">
        <w:rPr>
          <w:b/>
        </w:rPr>
        <w:instrText xml:space="preserve"> FORMTEXT </w:instrText>
      </w:r>
      <w:r w:rsidR="004766D3">
        <w:rPr>
          <w:b/>
        </w:rPr>
      </w:r>
      <w:r w:rsidR="004766D3">
        <w:rPr>
          <w:b/>
        </w:rPr>
        <w:fldChar w:fldCharType="separate"/>
      </w:r>
      <w:r w:rsidR="004766D3">
        <w:rPr>
          <w:b/>
          <w:noProof/>
        </w:rPr>
        <w:t> </w:t>
      </w:r>
      <w:r w:rsidR="004766D3">
        <w:rPr>
          <w:b/>
          <w:noProof/>
        </w:rPr>
        <w:t> </w:t>
      </w:r>
      <w:r w:rsidR="004766D3">
        <w:rPr>
          <w:b/>
          <w:noProof/>
        </w:rPr>
        <w:t> </w:t>
      </w:r>
      <w:r w:rsidR="004766D3">
        <w:rPr>
          <w:b/>
          <w:noProof/>
        </w:rPr>
        <w:t> </w:t>
      </w:r>
      <w:r w:rsidR="004766D3">
        <w:rPr>
          <w:b/>
          <w:noProof/>
        </w:rPr>
        <w:t> </w:t>
      </w:r>
      <w:r w:rsidR="004766D3">
        <w:rPr>
          <w:b/>
        </w:rPr>
        <w:fldChar w:fldCharType="end"/>
      </w:r>
      <w:bookmarkEnd w:id="12"/>
    </w:p>
    <w:p w:rsidR="00583A4D" w:rsidRDefault="00583A4D" w:rsidP="00205C7B">
      <w:pPr>
        <w:pStyle w:val="Header"/>
        <w:ind w:left="1440" w:hanging="900"/>
        <w:rPr>
          <w:b/>
        </w:rPr>
      </w:pPr>
      <w:r w:rsidRPr="007F1344">
        <w:rPr>
          <w:b/>
          <w:highlight w:val="yellow"/>
        </w:rPr>
        <w:t>Disclose any potential risks in participating in this study and any foreseen discomforts</w:t>
      </w:r>
      <w:r w:rsidR="00205C7B">
        <w:rPr>
          <w:b/>
        </w:rPr>
        <w:t xml:space="preserve">  </w:t>
      </w:r>
    </w:p>
    <w:p w:rsidR="00583A4D" w:rsidRDefault="00583A4D" w:rsidP="00205C7B">
      <w:pPr>
        <w:pStyle w:val="Header"/>
        <w:ind w:left="1440" w:hanging="900"/>
        <w:rPr>
          <w:b/>
        </w:rPr>
      </w:pPr>
    </w:p>
    <w:p w:rsidR="007F1344" w:rsidRDefault="00583A4D" w:rsidP="00205C7B">
      <w:pPr>
        <w:pStyle w:val="Header"/>
        <w:ind w:left="1440" w:hanging="900"/>
      </w:pPr>
      <w:r>
        <w:rPr>
          <w:b/>
        </w:rPr>
        <w:t xml:space="preserve">Benefits – </w:t>
      </w:r>
      <w:r w:rsidR="00205C7B">
        <w:rPr>
          <w:b/>
        </w:rPr>
        <w:fldChar w:fldCharType="begin">
          <w:ffData>
            <w:name w:val="Text14"/>
            <w:enabled/>
            <w:calcOnExit w:val="0"/>
            <w:textInput/>
          </w:ffData>
        </w:fldChar>
      </w:r>
      <w:bookmarkStart w:id="13" w:name="Text14"/>
      <w:r w:rsidR="00205C7B">
        <w:rPr>
          <w:b/>
        </w:rPr>
        <w:instrText xml:space="preserve"> FORMTEXT </w:instrText>
      </w:r>
      <w:r w:rsidR="00205C7B">
        <w:rPr>
          <w:b/>
        </w:rPr>
      </w:r>
      <w:r w:rsidR="00205C7B">
        <w:rPr>
          <w:b/>
        </w:rPr>
        <w:fldChar w:fldCharType="separate"/>
      </w:r>
      <w:r w:rsidR="00205C7B">
        <w:rPr>
          <w:b/>
          <w:noProof/>
        </w:rPr>
        <w:t> </w:t>
      </w:r>
      <w:r w:rsidR="00205C7B">
        <w:rPr>
          <w:b/>
          <w:noProof/>
        </w:rPr>
        <w:t> </w:t>
      </w:r>
      <w:r w:rsidR="00205C7B">
        <w:rPr>
          <w:b/>
          <w:noProof/>
        </w:rPr>
        <w:t> </w:t>
      </w:r>
      <w:r w:rsidR="00205C7B">
        <w:rPr>
          <w:b/>
          <w:noProof/>
        </w:rPr>
        <w:t> </w:t>
      </w:r>
      <w:r w:rsidR="00205C7B">
        <w:rPr>
          <w:b/>
          <w:noProof/>
        </w:rPr>
        <w:t> </w:t>
      </w:r>
      <w:r w:rsidR="00205C7B">
        <w:rPr>
          <w:b/>
        </w:rPr>
        <w:fldChar w:fldCharType="end"/>
      </w:r>
      <w:bookmarkEnd w:id="13"/>
    </w:p>
    <w:p w:rsidR="00583A4D" w:rsidRDefault="00583A4D" w:rsidP="00205C7B">
      <w:pPr>
        <w:pStyle w:val="Header"/>
        <w:ind w:left="1440" w:hanging="900"/>
        <w:rPr>
          <w:b/>
        </w:rPr>
      </w:pPr>
    </w:p>
    <w:p w:rsidR="004766D3" w:rsidRDefault="00583A4D" w:rsidP="004766D3">
      <w:pPr>
        <w:pStyle w:val="Header"/>
        <w:ind w:left="1440" w:hanging="900"/>
      </w:pPr>
      <w:r>
        <w:rPr>
          <w:b/>
        </w:rPr>
        <w:t>Additional Information</w:t>
      </w:r>
      <w:r>
        <w:t xml:space="preserve"> –</w:t>
      </w:r>
      <w:r w:rsidR="00205C7B">
        <w:t xml:space="preserve"> </w:t>
      </w:r>
      <w:r w:rsidR="00205C7B">
        <w:fldChar w:fldCharType="begin">
          <w:ffData>
            <w:name w:val="Text15"/>
            <w:enabled/>
            <w:calcOnExit w:val="0"/>
            <w:textInput/>
          </w:ffData>
        </w:fldChar>
      </w:r>
      <w:bookmarkStart w:id="14" w:name="Text15"/>
      <w:r w:rsidR="00205C7B">
        <w:instrText xml:space="preserve"> FORMTEXT </w:instrText>
      </w:r>
      <w:r w:rsidR="00205C7B">
        <w:fldChar w:fldCharType="separate"/>
      </w:r>
      <w:r w:rsidR="00205C7B">
        <w:rPr>
          <w:noProof/>
        </w:rPr>
        <w:t> </w:t>
      </w:r>
      <w:r w:rsidR="00205C7B">
        <w:rPr>
          <w:noProof/>
        </w:rPr>
        <w:t> </w:t>
      </w:r>
      <w:r w:rsidR="00205C7B">
        <w:rPr>
          <w:noProof/>
        </w:rPr>
        <w:t> </w:t>
      </w:r>
      <w:r w:rsidR="00205C7B">
        <w:rPr>
          <w:noProof/>
        </w:rPr>
        <w:t> </w:t>
      </w:r>
      <w:r w:rsidR="00205C7B">
        <w:rPr>
          <w:noProof/>
        </w:rPr>
        <w:t> </w:t>
      </w:r>
      <w:r w:rsidR="00205C7B">
        <w:fldChar w:fldCharType="end"/>
      </w:r>
      <w:bookmarkEnd w:id="14"/>
    </w:p>
    <w:p w:rsidR="004766D3" w:rsidRPr="004766D3" w:rsidRDefault="004766D3" w:rsidP="004766D3">
      <w:pPr>
        <w:pStyle w:val="Header"/>
        <w:ind w:left="630"/>
      </w:pPr>
      <w:r>
        <w:rPr>
          <w:highlight w:val="yellow"/>
        </w:rPr>
        <w:t>Ti</w:t>
      </w:r>
      <w:r w:rsidRPr="004766D3">
        <w:rPr>
          <w:highlight w:val="yellow"/>
        </w:rPr>
        <w:t>me duration, exclusion criteria, warnings and other types of disclosures</w:t>
      </w:r>
      <w:r>
        <w:rPr>
          <w:highlight w:val="yellow"/>
        </w:rPr>
        <w:t xml:space="preserve"> that the participants must know prior to enrollment and funding status with ID.</w:t>
      </w:r>
    </w:p>
    <w:p w:rsidR="00205C7B" w:rsidRDefault="00205C7B" w:rsidP="00205C7B">
      <w:pPr>
        <w:pStyle w:val="Header"/>
        <w:ind w:left="1440" w:hanging="900"/>
      </w:pPr>
    </w:p>
    <w:p w:rsidR="00205C7B" w:rsidRDefault="00205C7B" w:rsidP="00205C7B">
      <w:pPr>
        <w:pStyle w:val="Header"/>
        <w:ind w:left="1440" w:hanging="900"/>
      </w:pPr>
      <w:r>
        <w:rPr>
          <w:b/>
        </w:rPr>
        <w:t>Compensation</w:t>
      </w:r>
      <w:r>
        <w:t xml:space="preserve"> –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3A4D" w:rsidRDefault="00583A4D" w:rsidP="00205C7B">
      <w:pPr>
        <w:pStyle w:val="Header"/>
        <w:ind w:left="1440" w:hanging="900"/>
      </w:pPr>
    </w:p>
    <w:p w:rsidR="00583A4D" w:rsidRDefault="00583A4D" w:rsidP="00205C7B">
      <w:pPr>
        <w:pStyle w:val="Header"/>
        <w:ind w:left="1440" w:hanging="900"/>
      </w:pPr>
      <w:r w:rsidRPr="007E5D20">
        <w:rPr>
          <w:b/>
        </w:rPr>
        <w:t>Contact Information</w:t>
      </w:r>
      <w:r>
        <w:t xml:space="preserve"> </w:t>
      </w:r>
      <w:proofErr w:type="gramStart"/>
      <w:r>
        <w:t xml:space="preserve">– </w:t>
      </w:r>
      <w:proofErr w:type="gramEnd"/>
      <w:r w:rsidR="00205C7B">
        <w:fldChar w:fldCharType="begin">
          <w:ffData>
            <w:name w:val="Text16"/>
            <w:enabled/>
            <w:calcOnExit w:val="0"/>
            <w:textInput/>
          </w:ffData>
        </w:fldChar>
      </w:r>
      <w:bookmarkStart w:id="15" w:name="Text16"/>
      <w:r w:rsidR="00205C7B">
        <w:instrText xml:space="preserve"> FORMTEXT </w:instrText>
      </w:r>
      <w:r w:rsidR="00205C7B">
        <w:fldChar w:fldCharType="separate"/>
      </w:r>
      <w:r w:rsidR="00205C7B">
        <w:rPr>
          <w:noProof/>
        </w:rPr>
        <w:t> </w:t>
      </w:r>
      <w:r w:rsidR="00205C7B">
        <w:rPr>
          <w:noProof/>
        </w:rPr>
        <w:t> </w:t>
      </w:r>
      <w:r w:rsidR="00205C7B">
        <w:rPr>
          <w:noProof/>
        </w:rPr>
        <w:t> </w:t>
      </w:r>
      <w:r w:rsidR="00205C7B">
        <w:rPr>
          <w:noProof/>
        </w:rPr>
        <w:t> </w:t>
      </w:r>
      <w:r w:rsidR="00205C7B">
        <w:rPr>
          <w:noProof/>
        </w:rPr>
        <w:t> </w:t>
      </w:r>
      <w:r w:rsidR="00205C7B">
        <w:fldChar w:fldCharType="end"/>
      </w:r>
      <w:bookmarkEnd w:id="15"/>
      <w:r>
        <w:t xml:space="preserve">.  .  </w:t>
      </w:r>
    </w:p>
    <w:p w:rsidR="007F1344" w:rsidRDefault="007F1344" w:rsidP="00583A4D">
      <w:pPr>
        <w:rPr>
          <w:rFonts w:ascii="Times New Roman" w:hAnsi="Times New Roman"/>
          <w:szCs w:val="24"/>
        </w:rPr>
      </w:pPr>
    </w:p>
    <w:p w:rsidR="007F1344" w:rsidRDefault="007F1344" w:rsidP="00583A4D">
      <w:pPr>
        <w:rPr>
          <w:rFonts w:ascii="Times New Roman" w:hAnsi="Times New Roman"/>
          <w:szCs w:val="24"/>
        </w:rPr>
      </w:pPr>
      <w:r>
        <w:rPr>
          <w:rFonts w:ascii="Times New Roman" w:hAnsi="Times New Roman"/>
          <w:szCs w:val="24"/>
        </w:rPr>
        <w:t>Please enter the survey by clicking the link in the bottom of the email.  You will be given a chance to read the entire informed consent to assist you make a final determination</w:t>
      </w:r>
      <w:r w:rsidR="00205C7B">
        <w:rPr>
          <w:rFonts w:ascii="Times New Roman" w:hAnsi="Times New Roman"/>
          <w:szCs w:val="24"/>
        </w:rPr>
        <w:t xml:space="preserve"> (if using a Qualtrics Survay)</w:t>
      </w:r>
      <w:r>
        <w:rPr>
          <w:rFonts w:ascii="Times New Roman" w:hAnsi="Times New Roman"/>
          <w:szCs w:val="24"/>
        </w:rPr>
        <w:t>.</w:t>
      </w:r>
    </w:p>
    <w:p w:rsidR="00584B1F" w:rsidRDefault="00584B1F" w:rsidP="00584B1F">
      <w:pPr>
        <w:pStyle w:val="Header"/>
        <w:rPr>
          <w:highlight w:val="yellow"/>
        </w:rPr>
      </w:pPr>
      <w:r>
        <w:rPr>
          <w:highlight w:val="yellow"/>
        </w:rPr>
        <w:t>This will be removed if the study does not involve Qualtrics surveys.</w:t>
      </w:r>
    </w:p>
    <w:p w:rsidR="007F1344" w:rsidRDefault="007F1344" w:rsidP="00583A4D">
      <w:pPr>
        <w:rPr>
          <w:rFonts w:ascii="Times New Roman" w:hAnsi="Times New Roman"/>
          <w:szCs w:val="24"/>
        </w:rPr>
      </w:pPr>
    </w:p>
    <w:p w:rsidR="00205C7B" w:rsidRPr="00205C7B" w:rsidRDefault="00205C7B" w:rsidP="00583A4D">
      <w:pPr>
        <w:rPr>
          <w:rFonts w:ascii="Arial" w:hAnsi="Arial" w:cs="Arial"/>
          <w:color w:val="000000"/>
        </w:rPr>
      </w:pPr>
      <w:r>
        <w:rPr>
          <w:rFonts w:ascii="Arial" w:hAnsi="Arial" w:cs="Arial"/>
          <w:color w:val="000000"/>
        </w:rPr>
        <w:t xml:space="preserve">Concluding paragraph(s) (optional): </w:t>
      </w:r>
      <w:r>
        <w:rPr>
          <w:rFonts w:ascii="Arial" w:hAnsi="Arial" w:cs="Arial"/>
          <w:color w:val="000000"/>
        </w:rPr>
        <w:fldChar w:fldCharType="begin">
          <w:ffData>
            <w:name w:val="Text10"/>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584B1F" w:rsidRDefault="00584B1F" w:rsidP="00584B1F">
      <w:pPr>
        <w:pStyle w:val="Header"/>
        <w:rPr>
          <w:highlight w:val="yellow"/>
        </w:rPr>
      </w:pPr>
      <w:r>
        <w:rPr>
          <w:highlight w:val="yellow"/>
        </w:rPr>
        <w:t xml:space="preserve">This will be removed if the </w:t>
      </w:r>
      <w:r>
        <w:rPr>
          <w:highlight w:val="yellow"/>
        </w:rPr>
        <w:t>PI does not give a concluding statement</w:t>
      </w:r>
    </w:p>
    <w:p w:rsidR="007F1344" w:rsidRDefault="007F1344" w:rsidP="00583A4D">
      <w:pPr>
        <w:rPr>
          <w:rFonts w:ascii="Times New Roman" w:hAnsi="Times New Roman"/>
          <w:szCs w:val="24"/>
        </w:rPr>
      </w:pPr>
    </w:p>
    <w:p w:rsidR="00584B1F" w:rsidRDefault="00584B1F" w:rsidP="00583A4D">
      <w:pPr>
        <w:rPr>
          <w:rFonts w:ascii="Times New Roman" w:hAnsi="Times New Roman"/>
          <w:szCs w:val="24"/>
        </w:rPr>
      </w:pPr>
    </w:p>
    <w:p w:rsidR="007F1344" w:rsidRDefault="007F1344" w:rsidP="00583A4D">
      <w:pPr>
        <w:rPr>
          <w:rFonts w:ascii="Times New Roman" w:hAnsi="Times New Roman"/>
          <w:szCs w:val="24"/>
        </w:rPr>
      </w:pPr>
      <w:r>
        <w:rPr>
          <w:rFonts w:ascii="Times New Roman" w:hAnsi="Times New Roman"/>
          <w:szCs w:val="24"/>
        </w:rPr>
        <w:t>Yours Sincerely,</w:t>
      </w:r>
    </w:p>
    <w:p w:rsidR="007F1344" w:rsidRDefault="007F1344" w:rsidP="00583A4D">
      <w:pPr>
        <w:rPr>
          <w:rFonts w:ascii="Times New Roman" w:hAnsi="Times New Roman"/>
          <w:szCs w:val="24"/>
        </w:rPr>
      </w:pPr>
    </w:p>
    <w:p w:rsidR="007F1344" w:rsidRDefault="00205C7B" w:rsidP="00583A4D">
      <w:pPr>
        <w:rPr>
          <w:rFonts w:ascii="Times New Roman" w:hAnsi="Times New Roman"/>
          <w:szCs w:val="24"/>
        </w:rPr>
      </w:pPr>
      <w:r>
        <w:rPr>
          <w:rFonts w:ascii="Times New Roman" w:hAnsi="Times New Roman"/>
          <w:szCs w:val="24"/>
        </w:rPr>
        <w:fldChar w:fldCharType="begin">
          <w:ffData>
            <w:name w:val="Text17"/>
            <w:enabled/>
            <w:calcOnExit w:val="0"/>
            <w:textInput/>
          </w:ffData>
        </w:fldChar>
      </w:r>
      <w:bookmarkStart w:id="16"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p w:rsidR="00205C7B" w:rsidRDefault="00205C7B" w:rsidP="00583A4D">
      <w:pPr>
        <w:rPr>
          <w:rFonts w:ascii="Times New Roman" w:hAnsi="Times New Roman"/>
          <w:szCs w:val="24"/>
        </w:rPr>
      </w:pPr>
    </w:p>
    <w:p w:rsidR="007F1344" w:rsidRDefault="00583A4D" w:rsidP="00583A4D">
      <w:r>
        <w:rPr>
          <w:b/>
        </w:rPr>
        <w:t>Qualtrics link for Survey</w:t>
      </w:r>
      <w:r>
        <w:t xml:space="preserve"> – </w:t>
      </w:r>
      <w:r w:rsidR="00205C7B">
        <w:fldChar w:fldCharType="begin">
          <w:ffData>
            <w:name w:val="Text18"/>
            <w:enabled/>
            <w:calcOnExit w:val="0"/>
            <w:textInput/>
          </w:ffData>
        </w:fldChar>
      </w:r>
      <w:bookmarkStart w:id="17" w:name="Text18"/>
      <w:r w:rsidR="00205C7B">
        <w:instrText xml:space="preserve"> FORMTEXT </w:instrText>
      </w:r>
      <w:r w:rsidR="00205C7B">
        <w:fldChar w:fldCharType="separate"/>
      </w:r>
      <w:r w:rsidR="00205C7B">
        <w:rPr>
          <w:noProof/>
        </w:rPr>
        <w:t> </w:t>
      </w:r>
      <w:r w:rsidR="00205C7B">
        <w:rPr>
          <w:noProof/>
        </w:rPr>
        <w:t> </w:t>
      </w:r>
      <w:r w:rsidR="00205C7B">
        <w:rPr>
          <w:noProof/>
        </w:rPr>
        <w:t> </w:t>
      </w:r>
      <w:r w:rsidR="00205C7B">
        <w:rPr>
          <w:noProof/>
        </w:rPr>
        <w:t> </w:t>
      </w:r>
      <w:r w:rsidR="00205C7B">
        <w:rPr>
          <w:noProof/>
        </w:rPr>
        <w:t> </w:t>
      </w:r>
      <w:r w:rsidR="00205C7B">
        <w:fldChar w:fldCharType="end"/>
      </w:r>
      <w:bookmarkEnd w:id="17"/>
    </w:p>
    <w:p w:rsidR="00584B1F" w:rsidRDefault="00584B1F" w:rsidP="00584B1F">
      <w:pPr>
        <w:pStyle w:val="Header"/>
        <w:rPr>
          <w:highlight w:val="yellow"/>
        </w:rPr>
      </w:pPr>
      <w:r>
        <w:rPr>
          <w:highlight w:val="yellow"/>
        </w:rPr>
        <w:t>This will be removed if the study does not involve Qualtrics surveys.</w:t>
      </w:r>
    </w:p>
    <w:p w:rsidR="00584B1F" w:rsidRDefault="00584B1F" w:rsidP="00583A4D"/>
    <w:p w:rsidR="00E73293" w:rsidRDefault="00E73293" w:rsidP="00583A4D"/>
    <w:p w:rsidR="007F1344" w:rsidRDefault="007F1344" w:rsidP="00583A4D">
      <w:pPr>
        <w:rPr>
          <w:rFonts w:ascii="Arial" w:hAnsi="Arial" w:cs="Arial"/>
          <w:color w:val="000000"/>
          <w:szCs w:val="24"/>
        </w:rPr>
      </w:pPr>
    </w:p>
    <w:p w:rsidR="006C47F4" w:rsidRPr="00DB213E" w:rsidRDefault="006C47F4" w:rsidP="00AB0D8E">
      <w:pPr>
        <w:pStyle w:val="NormalWeb"/>
        <w:shd w:val="clear" w:color="auto" w:fill="FFFFFF"/>
        <w:spacing w:after="0"/>
        <w:rPr>
          <w:rFonts w:ascii="Arial" w:hAnsi="Arial" w:cs="Arial"/>
          <w:color w:val="000000"/>
        </w:rPr>
      </w:pPr>
    </w:p>
    <w:sectPr w:rsidR="006C47F4" w:rsidRPr="00DB213E" w:rsidSect="00E73293">
      <w:footerReference w:type="default" r:id="rId8"/>
      <w:headerReference w:type="first" r:id="rId9"/>
      <w:footerReference w:type="first" r:id="rId10"/>
      <w:pgSz w:w="12240" w:h="15840"/>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EA" w:rsidRDefault="005734EA" w:rsidP="00132C73">
      <w:r>
        <w:separator/>
      </w:r>
    </w:p>
  </w:endnote>
  <w:endnote w:type="continuationSeparator" w:id="0">
    <w:p w:rsidR="005734EA" w:rsidRDefault="005734EA" w:rsidP="001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9B" w:rsidRPr="00C520ED" w:rsidRDefault="00BF0E9B" w:rsidP="00C520ED">
    <w:pPr>
      <w:tabs>
        <w:tab w:val="center" w:pos="4680"/>
      </w:tabs>
      <w:rPr>
        <w:sz w:val="22"/>
        <w:szCs w:val="22"/>
      </w:rPr>
    </w:pPr>
  </w:p>
  <w:p w:rsidR="004D63CA" w:rsidRDefault="004D63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00" w:rsidRPr="00027A29" w:rsidRDefault="00A136E0" w:rsidP="00027A29">
    <w:pPr>
      <w:tabs>
        <w:tab w:val="center" w:pos="4680"/>
      </w:tabs>
      <w:rPr>
        <w:sz w:val="18"/>
        <w:szCs w:val="18"/>
      </w:rPr>
    </w:pPr>
    <w:r>
      <w:rPr>
        <w:sz w:val="18"/>
        <w:szCs w:val="18"/>
      </w:rPr>
      <w:t>I</w:t>
    </w:r>
    <w:r w:rsidR="007F1344">
      <w:rPr>
        <w:sz w:val="18"/>
        <w:szCs w:val="18"/>
      </w:rPr>
      <w:t>RBF007d: Recruitment Email</w:t>
    </w:r>
    <w:r w:rsidR="00E73293">
      <w:rPr>
        <w:sz w:val="18"/>
        <w:szCs w:val="18"/>
      </w:rPr>
      <w:tab/>
    </w:r>
    <w:r w:rsidR="00187B81">
      <w:rPr>
        <w:sz w:val="18"/>
        <w:szCs w:val="18"/>
      </w:rPr>
      <w:tab/>
    </w:r>
    <w:r w:rsidR="004766D3">
      <w:rPr>
        <w:sz w:val="18"/>
        <w:szCs w:val="18"/>
      </w:rPr>
      <w:t>Version 5</w:t>
    </w:r>
    <w:r w:rsidR="00AA531D">
      <w:rPr>
        <w:sz w:val="18"/>
        <w:szCs w:val="18"/>
      </w:rPr>
      <w:t>.0</w:t>
    </w:r>
    <w:r w:rsidR="00A43400" w:rsidRPr="00EB1212">
      <w:rPr>
        <w:sz w:val="18"/>
        <w:szCs w:val="18"/>
      </w:rPr>
      <w:tab/>
    </w:r>
    <w:r w:rsidR="00A43400" w:rsidRPr="00EB1212">
      <w:rPr>
        <w:sz w:val="18"/>
        <w:szCs w:val="18"/>
      </w:rPr>
      <w:tab/>
    </w:r>
    <w:r w:rsidR="00187B81">
      <w:rPr>
        <w:sz w:val="18"/>
        <w:szCs w:val="18"/>
      </w:rPr>
      <w:tab/>
    </w:r>
    <w:r w:rsidR="00187B81">
      <w:rPr>
        <w:sz w:val="18"/>
        <w:szCs w:val="18"/>
      </w:rPr>
      <w:tab/>
    </w:r>
    <w:r w:rsidR="00187B81">
      <w:rPr>
        <w:sz w:val="18"/>
        <w:szCs w:val="18"/>
      </w:rPr>
      <w:tab/>
    </w:r>
    <w:r w:rsidR="00A43400" w:rsidRPr="00EB1212">
      <w:rPr>
        <w:sz w:val="18"/>
        <w:szCs w:val="18"/>
      </w:rPr>
      <w:t xml:space="preserve">Revision Date </w:t>
    </w:r>
    <w:r w:rsidR="004766D3">
      <w:rPr>
        <w:sz w:val="18"/>
        <w:szCs w:val="18"/>
      </w:rPr>
      <w:t>09/22/2020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EA" w:rsidRDefault="005734EA" w:rsidP="00132C73">
      <w:r>
        <w:separator/>
      </w:r>
    </w:p>
  </w:footnote>
  <w:footnote w:type="continuationSeparator" w:id="0">
    <w:p w:rsidR="005734EA" w:rsidRDefault="005734EA" w:rsidP="0013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00" w:rsidRPr="00C520ED" w:rsidRDefault="00A43400" w:rsidP="00A43400">
    <w:pPr>
      <w:pStyle w:val="Header"/>
      <w:rPr>
        <w:b/>
        <w:sz w:val="40"/>
      </w:rPr>
    </w:pPr>
    <w:r w:rsidRPr="00132C73">
      <w:rPr>
        <w:noProof/>
      </w:rPr>
      <w:drawing>
        <wp:anchor distT="0" distB="0" distL="114300" distR="114300" simplePos="0" relativeHeight="251660288" behindDoc="1" locked="0" layoutInCell="1" allowOverlap="1" wp14:anchorId="7A55115A" wp14:editId="2C87B510">
          <wp:simplePos x="0" y="0"/>
          <wp:positionH relativeFrom="column">
            <wp:posOffset>3932507</wp:posOffset>
          </wp:positionH>
          <wp:positionV relativeFrom="paragraph">
            <wp:posOffset>-121776</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2"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anchor>
      </w:drawing>
    </w:r>
    <w:r w:rsidR="001539CF">
      <w:rPr>
        <w:b/>
        <w:sz w:val="40"/>
      </w:rPr>
      <w:t>IRB</w:t>
    </w:r>
  </w:p>
  <w:p w:rsidR="00A43400" w:rsidRPr="00C520ED" w:rsidRDefault="00A43400" w:rsidP="00A43400">
    <w:pPr>
      <w:pStyle w:val="Header"/>
      <w:rPr>
        <w:b/>
      </w:rPr>
    </w:pPr>
    <w:r w:rsidRPr="00C520ED">
      <w:rPr>
        <w:b/>
        <w:sz w:val="22"/>
      </w:rPr>
      <w:t xml:space="preserve">INSTITUTIONAL </w:t>
    </w:r>
    <w:r w:rsidR="001539CF">
      <w:rPr>
        <w:b/>
        <w:sz w:val="22"/>
      </w:rPr>
      <w:t>REVIEW BOARD</w:t>
    </w:r>
  </w:p>
  <w:p w:rsidR="00A43400" w:rsidRDefault="00A43400" w:rsidP="00A43400">
    <w:pPr>
      <w:pStyle w:val="Header"/>
    </w:pPr>
    <w:r>
      <w:t>Office of Research Compliance,</w:t>
    </w:r>
  </w:p>
  <w:p w:rsidR="00A43400" w:rsidRDefault="00A43400" w:rsidP="00A43400">
    <w:pPr>
      <w:pStyle w:val="Header"/>
    </w:pPr>
    <w:r>
      <w:t>010A Sam Ingram Building,</w:t>
    </w:r>
  </w:p>
  <w:p w:rsidR="00A43400" w:rsidRDefault="00A43400" w:rsidP="00A43400">
    <w:pPr>
      <w:pStyle w:val="Header"/>
    </w:pPr>
    <w:r>
      <w:t>2269 Middle Tennessee Blvd</w:t>
    </w:r>
  </w:p>
  <w:p w:rsidR="00A43400" w:rsidRDefault="00A43400">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21BBB"/>
    <w:multiLevelType w:val="hybridMultilevel"/>
    <w:tmpl w:val="362C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E440C"/>
    <w:multiLevelType w:val="hybridMultilevel"/>
    <w:tmpl w:val="4CD0205C"/>
    <w:lvl w:ilvl="0" w:tplc="FF7A950A">
      <w:start w:val="5"/>
      <w:numFmt w:val="bullet"/>
      <w:lvlText w:val=""/>
      <w:lvlJc w:val="left"/>
      <w:pPr>
        <w:ind w:left="446" w:hanging="360"/>
      </w:pPr>
      <w:rPr>
        <w:rFonts w:ascii="Symbol" w:eastAsia="Times New Roman" w:hAnsi="Symbol" w:cs="Times New Roman" w:hint="default"/>
        <w:b/>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648E6088"/>
    <w:multiLevelType w:val="hybridMultilevel"/>
    <w:tmpl w:val="1E1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0457E"/>
    <w:multiLevelType w:val="hybridMultilevel"/>
    <w:tmpl w:val="7936A180"/>
    <w:lvl w:ilvl="0" w:tplc="FF7A950A">
      <w:start w:val="5"/>
      <w:numFmt w:val="bullet"/>
      <w:lvlText w:val=""/>
      <w:lvlJc w:val="left"/>
      <w:pPr>
        <w:ind w:left="446"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B7A61"/>
    <w:multiLevelType w:val="hybridMultilevel"/>
    <w:tmpl w:val="33D00B00"/>
    <w:lvl w:ilvl="0" w:tplc="04BC0E2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OaMWtMBLyIt2dDz/cAGJHjE7aq6zyMUP4UOgMVhouaju65lYd0KR2c6mHO7a7PvTjBvuKZkj6biAvQ4725TUEA==" w:salt="IZjSdeMqCkWOJYCdGCC5eg=="/>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E3"/>
    <w:rsid w:val="00001338"/>
    <w:rsid w:val="00023F4F"/>
    <w:rsid w:val="00027A29"/>
    <w:rsid w:val="000334FE"/>
    <w:rsid w:val="00036063"/>
    <w:rsid w:val="00060C80"/>
    <w:rsid w:val="0006622F"/>
    <w:rsid w:val="00076ACA"/>
    <w:rsid w:val="0009082F"/>
    <w:rsid w:val="00096EC7"/>
    <w:rsid w:val="000C6B3A"/>
    <w:rsid w:val="000D0AC2"/>
    <w:rsid w:val="000D10D3"/>
    <w:rsid w:val="000D7B5A"/>
    <w:rsid w:val="00104070"/>
    <w:rsid w:val="00111A42"/>
    <w:rsid w:val="00121CE5"/>
    <w:rsid w:val="00122366"/>
    <w:rsid w:val="00126D2C"/>
    <w:rsid w:val="001323D5"/>
    <w:rsid w:val="00132C73"/>
    <w:rsid w:val="00152AC6"/>
    <w:rsid w:val="001539CF"/>
    <w:rsid w:val="00165B8A"/>
    <w:rsid w:val="00175930"/>
    <w:rsid w:val="0018100C"/>
    <w:rsid w:val="0018248A"/>
    <w:rsid w:val="00187B81"/>
    <w:rsid w:val="00196BB7"/>
    <w:rsid w:val="001A6375"/>
    <w:rsid w:val="001C2DB7"/>
    <w:rsid w:val="001C774D"/>
    <w:rsid w:val="001D1A15"/>
    <w:rsid w:val="001F005C"/>
    <w:rsid w:val="001F32A3"/>
    <w:rsid w:val="001F4D48"/>
    <w:rsid w:val="002039D9"/>
    <w:rsid w:val="00205492"/>
    <w:rsid w:val="00205C7B"/>
    <w:rsid w:val="00225D7A"/>
    <w:rsid w:val="00227656"/>
    <w:rsid w:val="00230C3B"/>
    <w:rsid w:val="00235216"/>
    <w:rsid w:val="00236924"/>
    <w:rsid w:val="00242B8D"/>
    <w:rsid w:val="00272E6A"/>
    <w:rsid w:val="00281B5A"/>
    <w:rsid w:val="00281E7A"/>
    <w:rsid w:val="00295BBC"/>
    <w:rsid w:val="002969BA"/>
    <w:rsid w:val="002D593D"/>
    <w:rsid w:val="002E3726"/>
    <w:rsid w:val="002E5634"/>
    <w:rsid w:val="002F4C94"/>
    <w:rsid w:val="00303129"/>
    <w:rsid w:val="00305234"/>
    <w:rsid w:val="00310195"/>
    <w:rsid w:val="00320325"/>
    <w:rsid w:val="00324E36"/>
    <w:rsid w:val="00343A8F"/>
    <w:rsid w:val="00350C82"/>
    <w:rsid w:val="0035507A"/>
    <w:rsid w:val="00386CD4"/>
    <w:rsid w:val="00394931"/>
    <w:rsid w:val="003952EA"/>
    <w:rsid w:val="003A37C7"/>
    <w:rsid w:val="003A6E46"/>
    <w:rsid w:val="003C0510"/>
    <w:rsid w:val="003C33C3"/>
    <w:rsid w:val="003D2864"/>
    <w:rsid w:val="003E0188"/>
    <w:rsid w:val="003E4A76"/>
    <w:rsid w:val="004013BE"/>
    <w:rsid w:val="00416A29"/>
    <w:rsid w:val="00420BCB"/>
    <w:rsid w:val="0044665E"/>
    <w:rsid w:val="00460866"/>
    <w:rsid w:val="004763C7"/>
    <w:rsid w:val="004766D3"/>
    <w:rsid w:val="004C498A"/>
    <w:rsid w:val="004D63CA"/>
    <w:rsid w:val="004F308C"/>
    <w:rsid w:val="004F4AFC"/>
    <w:rsid w:val="005165A4"/>
    <w:rsid w:val="00532303"/>
    <w:rsid w:val="00535242"/>
    <w:rsid w:val="005734EA"/>
    <w:rsid w:val="00575A56"/>
    <w:rsid w:val="005767FB"/>
    <w:rsid w:val="00583A4D"/>
    <w:rsid w:val="00584B1F"/>
    <w:rsid w:val="005857DF"/>
    <w:rsid w:val="00593139"/>
    <w:rsid w:val="005A46A1"/>
    <w:rsid w:val="005E6BCE"/>
    <w:rsid w:val="005E72AD"/>
    <w:rsid w:val="0060713A"/>
    <w:rsid w:val="006228A2"/>
    <w:rsid w:val="006254C6"/>
    <w:rsid w:val="006467F5"/>
    <w:rsid w:val="00671B15"/>
    <w:rsid w:val="006930C2"/>
    <w:rsid w:val="00693C24"/>
    <w:rsid w:val="00697AE4"/>
    <w:rsid w:val="006A0859"/>
    <w:rsid w:val="006A546A"/>
    <w:rsid w:val="006B77F5"/>
    <w:rsid w:val="006C47F4"/>
    <w:rsid w:val="006C52CE"/>
    <w:rsid w:val="006F27E7"/>
    <w:rsid w:val="006F30A4"/>
    <w:rsid w:val="006F6028"/>
    <w:rsid w:val="006F71E1"/>
    <w:rsid w:val="007125BC"/>
    <w:rsid w:val="007502F7"/>
    <w:rsid w:val="00762394"/>
    <w:rsid w:val="00783234"/>
    <w:rsid w:val="00794C7B"/>
    <w:rsid w:val="007A66C3"/>
    <w:rsid w:val="007B2B43"/>
    <w:rsid w:val="007C0A52"/>
    <w:rsid w:val="007E6B47"/>
    <w:rsid w:val="007F0153"/>
    <w:rsid w:val="007F1344"/>
    <w:rsid w:val="007F20B9"/>
    <w:rsid w:val="008102FB"/>
    <w:rsid w:val="00813135"/>
    <w:rsid w:val="008170C2"/>
    <w:rsid w:val="0083311A"/>
    <w:rsid w:val="00867B08"/>
    <w:rsid w:val="00884DC4"/>
    <w:rsid w:val="008B2A36"/>
    <w:rsid w:val="008B77CF"/>
    <w:rsid w:val="008D224F"/>
    <w:rsid w:val="008D2EC6"/>
    <w:rsid w:val="008D4444"/>
    <w:rsid w:val="008F402E"/>
    <w:rsid w:val="008F4ED7"/>
    <w:rsid w:val="00916173"/>
    <w:rsid w:val="00947D73"/>
    <w:rsid w:val="00956CDA"/>
    <w:rsid w:val="00967F7C"/>
    <w:rsid w:val="0097446E"/>
    <w:rsid w:val="009A212D"/>
    <w:rsid w:val="009A48F9"/>
    <w:rsid w:val="009B1735"/>
    <w:rsid w:val="009C1282"/>
    <w:rsid w:val="009C7B4F"/>
    <w:rsid w:val="009D0056"/>
    <w:rsid w:val="009F25B7"/>
    <w:rsid w:val="00A13429"/>
    <w:rsid w:val="00A136E0"/>
    <w:rsid w:val="00A23BAD"/>
    <w:rsid w:val="00A32881"/>
    <w:rsid w:val="00A36710"/>
    <w:rsid w:val="00A43400"/>
    <w:rsid w:val="00A47F8B"/>
    <w:rsid w:val="00A5236C"/>
    <w:rsid w:val="00A551E1"/>
    <w:rsid w:val="00A5610A"/>
    <w:rsid w:val="00A60777"/>
    <w:rsid w:val="00A62F3C"/>
    <w:rsid w:val="00A6543C"/>
    <w:rsid w:val="00A95799"/>
    <w:rsid w:val="00A9667C"/>
    <w:rsid w:val="00AA531D"/>
    <w:rsid w:val="00AB0D8E"/>
    <w:rsid w:val="00AC19AA"/>
    <w:rsid w:val="00AC3501"/>
    <w:rsid w:val="00AD2B6C"/>
    <w:rsid w:val="00AD6F9C"/>
    <w:rsid w:val="00AE53E3"/>
    <w:rsid w:val="00AE6FF4"/>
    <w:rsid w:val="00AF0FF9"/>
    <w:rsid w:val="00AF1635"/>
    <w:rsid w:val="00B03A1A"/>
    <w:rsid w:val="00B13C0E"/>
    <w:rsid w:val="00B156D7"/>
    <w:rsid w:val="00B1587D"/>
    <w:rsid w:val="00B27BEF"/>
    <w:rsid w:val="00B50546"/>
    <w:rsid w:val="00B533FC"/>
    <w:rsid w:val="00B6542E"/>
    <w:rsid w:val="00B758CE"/>
    <w:rsid w:val="00B83C1D"/>
    <w:rsid w:val="00BA3AB5"/>
    <w:rsid w:val="00BB0AF7"/>
    <w:rsid w:val="00BD1B30"/>
    <w:rsid w:val="00BD1BDF"/>
    <w:rsid w:val="00BE6C8F"/>
    <w:rsid w:val="00BF0E9B"/>
    <w:rsid w:val="00C00C6D"/>
    <w:rsid w:val="00C0140F"/>
    <w:rsid w:val="00C04B61"/>
    <w:rsid w:val="00C13739"/>
    <w:rsid w:val="00C24E73"/>
    <w:rsid w:val="00C32677"/>
    <w:rsid w:val="00C3333E"/>
    <w:rsid w:val="00C520ED"/>
    <w:rsid w:val="00C61561"/>
    <w:rsid w:val="00C95EC4"/>
    <w:rsid w:val="00CB6D51"/>
    <w:rsid w:val="00CE650B"/>
    <w:rsid w:val="00D30620"/>
    <w:rsid w:val="00D31983"/>
    <w:rsid w:val="00D31A1D"/>
    <w:rsid w:val="00D40452"/>
    <w:rsid w:val="00D43979"/>
    <w:rsid w:val="00D613C7"/>
    <w:rsid w:val="00D74C78"/>
    <w:rsid w:val="00D95C82"/>
    <w:rsid w:val="00D97CC8"/>
    <w:rsid w:val="00DB213E"/>
    <w:rsid w:val="00DB4600"/>
    <w:rsid w:val="00DC2961"/>
    <w:rsid w:val="00E11D57"/>
    <w:rsid w:val="00E22709"/>
    <w:rsid w:val="00E2492B"/>
    <w:rsid w:val="00E27C2B"/>
    <w:rsid w:val="00E30379"/>
    <w:rsid w:val="00E41AEE"/>
    <w:rsid w:val="00E463D1"/>
    <w:rsid w:val="00E475CD"/>
    <w:rsid w:val="00E54677"/>
    <w:rsid w:val="00E61DDA"/>
    <w:rsid w:val="00E73293"/>
    <w:rsid w:val="00E90434"/>
    <w:rsid w:val="00EB1212"/>
    <w:rsid w:val="00EB6D1E"/>
    <w:rsid w:val="00ED051B"/>
    <w:rsid w:val="00ED6FAA"/>
    <w:rsid w:val="00EE39C2"/>
    <w:rsid w:val="00F07A1C"/>
    <w:rsid w:val="00F10788"/>
    <w:rsid w:val="00F134D4"/>
    <w:rsid w:val="00F42756"/>
    <w:rsid w:val="00F46DBE"/>
    <w:rsid w:val="00F51074"/>
    <w:rsid w:val="00F52008"/>
    <w:rsid w:val="00F52105"/>
    <w:rsid w:val="00F6007E"/>
    <w:rsid w:val="00F74441"/>
    <w:rsid w:val="00F843BA"/>
    <w:rsid w:val="00F8482F"/>
    <w:rsid w:val="00F87E2B"/>
    <w:rsid w:val="00FC477B"/>
    <w:rsid w:val="00FD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D64AB2-7581-4D32-8DA1-56FE543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56"/>
    <w:rPr>
      <w:rFonts w:ascii="Times" w:eastAsia="Times New Roman" w:hAnsi="Times"/>
      <w:sz w:val="24"/>
    </w:rPr>
  </w:style>
  <w:style w:type="paragraph" w:styleId="Heading1">
    <w:name w:val="heading 1"/>
    <w:basedOn w:val="Normal"/>
    <w:next w:val="Normal"/>
    <w:link w:val="Heading1Char"/>
    <w:qFormat/>
    <w:rsid w:val="00D30620"/>
    <w:pPr>
      <w:keepNext/>
      <w:tabs>
        <w:tab w:val="left" w:pos="7200"/>
      </w:tabs>
      <w:spacing w:line="480" w:lineRule="auto"/>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507A"/>
    <w:rPr>
      <w:color w:val="0000FF"/>
      <w:u w:val="single"/>
    </w:rPr>
  </w:style>
  <w:style w:type="paragraph" w:styleId="BalloonText">
    <w:name w:val="Balloon Text"/>
    <w:basedOn w:val="Normal"/>
    <w:semiHidden/>
    <w:rsid w:val="006F30A4"/>
    <w:rPr>
      <w:rFonts w:ascii="Tahoma" w:hAnsi="Tahoma" w:cs="Tahoma"/>
      <w:sz w:val="16"/>
      <w:szCs w:val="16"/>
    </w:rPr>
  </w:style>
  <w:style w:type="character" w:styleId="PlaceholderText">
    <w:name w:val="Placeholder Text"/>
    <w:basedOn w:val="DefaultParagraphFont"/>
    <w:uiPriority w:val="99"/>
    <w:semiHidden/>
    <w:rsid w:val="001A6375"/>
    <w:rPr>
      <w:color w:val="808080"/>
    </w:rPr>
  </w:style>
  <w:style w:type="paragraph" w:styleId="Header">
    <w:name w:val="header"/>
    <w:basedOn w:val="Normal"/>
    <w:link w:val="HeaderChar"/>
    <w:unhideWhenUsed/>
    <w:rsid w:val="00132C73"/>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rsid w:val="00132C73"/>
    <w:rPr>
      <w:rFonts w:eastAsia="Times New Roman"/>
      <w:sz w:val="24"/>
      <w:szCs w:val="24"/>
    </w:rPr>
  </w:style>
  <w:style w:type="paragraph" w:styleId="Footer">
    <w:name w:val="footer"/>
    <w:basedOn w:val="Normal"/>
    <w:link w:val="FooterChar"/>
    <w:uiPriority w:val="99"/>
    <w:unhideWhenUsed/>
    <w:rsid w:val="00132C73"/>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132C73"/>
    <w:rPr>
      <w:rFonts w:eastAsia="Times New Roman"/>
      <w:sz w:val="24"/>
      <w:szCs w:val="24"/>
    </w:rPr>
  </w:style>
  <w:style w:type="paragraph" w:styleId="ListParagraph">
    <w:name w:val="List Paragraph"/>
    <w:basedOn w:val="Normal"/>
    <w:uiPriority w:val="34"/>
    <w:qFormat/>
    <w:rsid w:val="00F52105"/>
    <w:pPr>
      <w:ind w:left="720"/>
      <w:contextualSpacing/>
    </w:pPr>
    <w:rPr>
      <w:rFonts w:ascii="Times New Roman" w:hAnsi="Times New Roman"/>
      <w:szCs w:val="24"/>
    </w:rPr>
  </w:style>
  <w:style w:type="paragraph" w:customStyle="1" w:styleId="Default">
    <w:name w:val="Default"/>
    <w:rsid w:val="001323D5"/>
    <w:pPr>
      <w:autoSpaceDE w:val="0"/>
      <w:autoSpaceDN w:val="0"/>
      <w:adjustRightInd w:val="0"/>
    </w:pPr>
    <w:rPr>
      <w:color w:val="000000"/>
      <w:sz w:val="24"/>
      <w:szCs w:val="24"/>
    </w:rPr>
  </w:style>
  <w:style w:type="table" w:styleId="TableGrid">
    <w:name w:val="Table Grid"/>
    <w:basedOn w:val="TableNormal"/>
    <w:uiPriority w:val="59"/>
    <w:rsid w:val="0013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056"/>
    <w:pPr>
      <w:spacing w:after="120"/>
    </w:pPr>
    <w:rPr>
      <w:rFonts w:ascii="Times New Roman" w:hAnsi="Times New Roman"/>
      <w:szCs w:val="24"/>
    </w:rPr>
  </w:style>
  <w:style w:type="character" w:customStyle="1" w:styleId="Style1">
    <w:name w:val="Style1"/>
    <w:basedOn w:val="DefaultParagraphFont"/>
    <w:uiPriority w:val="1"/>
    <w:rsid w:val="00A5610A"/>
    <w:rPr>
      <w:b/>
    </w:rPr>
  </w:style>
  <w:style w:type="character" w:customStyle="1" w:styleId="Style2">
    <w:name w:val="Style2"/>
    <w:basedOn w:val="DefaultParagraphFont"/>
    <w:uiPriority w:val="1"/>
    <w:rsid w:val="00A5610A"/>
    <w:rPr>
      <w:b/>
    </w:rPr>
  </w:style>
  <w:style w:type="character" w:customStyle="1" w:styleId="Style3">
    <w:name w:val="Style3"/>
    <w:basedOn w:val="DefaultParagraphFont"/>
    <w:uiPriority w:val="1"/>
    <w:rsid w:val="006C47F4"/>
    <w:rPr>
      <w:b/>
    </w:rPr>
  </w:style>
  <w:style w:type="character" w:customStyle="1" w:styleId="Style4">
    <w:name w:val="Style4"/>
    <w:basedOn w:val="DefaultParagraphFont"/>
    <w:uiPriority w:val="1"/>
    <w:rsid w:val="00295BBC"/>
    <w:rPr>
      <w:rFonts w:ascii="Arial" w:hAnsi="Arial"/>
      <w:b/>
      <w:i/>
      <w:sz w:val="22"/>
    </w:rPr>
  </w:style>
  <w:style w:type="paragraph" w:styleId="BodyTextIndent">
    <w:name w:val="Body Text Indent"/>
    <w:basedOn w:val="Normal"/>
    <w:link w:val="BodyTextIndentChar"/>
    <w:semiHidden/>
    <w:rsid w:val="00152AC6"/>
    <w:pPr>
      <w:tabs>
        <w:tab w:val="center" w:pos="4680"/>
      </w:tabs>
      <w:autoSpaceDE w:val="0"/>
      <w:autoSpaceDN w:val="0"/>
      <w:jc w:val="both"/>
    </w:pPr>
    <w:rPr>
      <w:rFonts w:ascii="Times New Roman" w:hAnsi="Times New Roman"/>
      <w:i/>
      <w:iCs/>
      <w:sz w:val="22"/>
      <w:szCs w:val="22"/>
    </w:rPr>
  </w:style>
  <w:style w:type="character" w:customStyle="1" w:styleId="BodyTextIndentChar">
    <w:name w:val="Body Text Indent Char"/>
    <w:basedOn w:val="DefaultParagraphFont"/>
    <w:link w:val="BodyTextIndent"/>
    <w:semiHidden/>
    <w:rsid w:val="00152AC6"/>
    <w:rPr>
      <w:rFonts w:eastAsia="Times New Roman"/>
      <w:i/>
      <w:iCs/>
      <w:sz w:val="22"/>
      <w:szCs w:val="22"/>
    </w:rPr>
  </w:style>
  <w:style w:type="character" w:customStyle="1" w:styleId="Style5">
    <w:name w:val="Style5"/>
    <w:basedOn w:val="DefaultParagraphFont"/>
    <w:uiPriority w:val="1"/>
    <w:rsid w:val="001F32A3"/>
    <w:rPr>
      <w:rFonts w:ascii="Arial" w:hAnsi="Arial"/>
      <w:sz w:val="22"/>
    </w:rPr>
  </w:style>
  <w:style w:type="paragraph" w:styleId="BodyText">
    <w:name w:val="Body Text"/>
    <w:basedOn w:val="Normal"/>
    <w:link w:val="BodyTextChar"/>
    <w:semiHidden/>
    <w:unhideWhenUsed/>
    <w:rsid w:val="00D30620"/>
    <w:pPr>
      <w:spacing w:after="120"/>
    </w:pPr>
  </w:style>
  <w:style w:type="character" w:customStyle="1" w:styleId="BodyTextChar">
    <w:name w:val="Body Text Char"/>
    <w:basedOn w:val="DefaultParagraphFont"/>
    <w:link w:val="BodyText"/>
    <w:semiHidden/>
    <w:rsid w:val="00D30620"/>
    <w:rPr>
      <w:rFonts w:ascii="Times" w:eastAsia="Times New Roman" w:hAnsi="Times"/>
      <w:sz w:val="24"/>
    </w:rPr>
  </w:style>
  <w:style w:type="character" w:customStyle="1" w:styleId="Heading1Char">
    <w:name w:val="Heading 1 Char"/>
    <w:basedOn w:val="DefaultParagraphFont"/>
    <w:link w:val="Heading1"/>
    <w:rsid w:val="00D30620"/>
    <w:rPr>
      <w:rFonts w:ascii="Arial" w:eastAsia="Times New Roman" w:hAnsi="Arial"/>
      <w:sz w:val="28"/>
    </w:rPr>
  </w:style>
  <w:style w:type="paragraph" w:styleId="NoSpacing">
    <w:name w:val="No Spacing"/>
    <w:link w:val="NoSpacingChar"/>
    <w:uiPriority w:val="1"/>
    <w:qFormat/>
    <w:rsid w:val="00E73293"/>
    <w:rPr>
      <w:rFonts w:ascii="Calibri" w:eastAsia="Calibri" w:hAnsi="Calibri"/>
      <w:sz w:val="22"/>
      <w:szCs w:val="22"/>
    </w:rPr>
  </w:style>
  <w:style w:type="character" w:customStyle="1" w:styleId="NoSpacingChar">
    <w:name w:val="No Spacing Char"/>
    <w:link w:val="NoSpacing"/>
    <w:uiPriority w:val="1"/>
    <w:rsid w:val="00E732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abu\Documents\IACUC%20Forms\IACUC%20Approval%20letter%20template%20DRAFT%2004.23.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21BE-96AD-4AC5-A996-9FD3A20E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 Approval letter template DRAFT 04.23.2015.dotx</Template>
  <TotalTime>14</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November 4, 2005</vt:lpstr>
    </vt:vector>
  </TitlesOfParts>
  <Company> </Company>
  <LinksUpToDate>false</LinksUpToDate>
  <CharactersWithSpaces>5092</CharactersWithSpaces>
  <SharedDoc>false</SharedDoc>
  <HLinks>
    <vt:vector size="6" baseType="variant">
      <vt:variant>
        <vt:i4>3670047</vt:i4>
      </vt:variant>
      <vt:variant>
        <vt:i4>0</vt:i4>
      </vt:variant>
      <vt:variant>
        <vt:i4>0</vt:i4>
      </vt:variant>
      <vt:variant>
        <vt:i4>5</vt:i4>
      </vt:variant>
      <vt:variant>
        <vt:lpwstr>mailto:melroder@mtsu.edu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2005</dc:title>
  <dc:subject/>
  <dc:creator>Moses M. Prabu</dc:creator>
  <cp:keywords/>
  <dc:description/>
  <cp:lastModifiedBy>Moses M. Prabu</cp:lastModifiedBy>
  <cp:revision>4</cp:revision>
  <cp:lastPrinted>2015-07-07T18:57:00Z</cp:lastPrinted>
  <dcterms:created xsi:type="dcterms:W3CDTF">2020-09-22T16:10:00Z</dcterms:created>
  <dcterms:modified xsi:type="dcterms:W3CDTF">2020-09-22T16:24:00Z</dcterms:modified>
</cp:coreProperties>
</file>