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245" w:rsidRDefault="003C0245" w:rsidP="003C0245"/>
    <w:p w:rsidR="009277B9" w:rsidRDefault="009277B9" w:rsidP="007831E6">
      <w:pPr>
        <w:tabs>
          <w:tab w:val="left" w:pos="6840"/>
        </w:tabs>
        <w:jc w:val="center"/>
        <w:rPr>
          <w:b/>
          <w:color w:val="808080"/>
          <w:sz w:val="28"/>
          <w:szCs w:val="22"/>
        </w:rPr>
      </w:pPr>
      <w:r>
        <w:rPr>
          <w:b/>
          <w:color w:val="808080"/>
          <w:sz w:val="28"/>
          <w:szCs w:val="22"/>
        </w:rPr>
        <w:t>IRBF02</w:t>
      </w:r>
      <w:r w:rsidR="009711CF">
        <w:rPr>
          <w:b/>
          <w:color w:val="808080"/>
          <w:sz w:val="28"/>
          <w:szCs w:val="22"/>
        </w:rPr>
        <w:t>3</w:t>
      </w:r>
      <w:r w:rsidR="00DB4A00">
        <w:rPr>
          <w:b/>
          <w:color w:val="808080"/>
          <w:sz w:val="28"/>
          <w:szCs w:val="22"/>
        </w:rPr>
        <w:t xml:space="preserve"> </w:t>
      </w:r>
      <w:r w:rsidR="00614807">
        <w:rPr>
          <w:b/>
          <w:color w:val="808080"/>
          <w:sz w:val="28"/>
          <w:szCs w:val="22"/>
        </w:rPr>
        <w:t xml:space="preserve">- </w:t>
      </w:r>
      <w:r w:rsidR="009711CF">
        <w:rPr>
          <w:b/>
          <w:color w:val="808080"/>
          <w:sz w:val="28"/>
          <w:szCs w:val="22"/>
        </w:rPr>
        <w:t xml:space="preserve">M-TURK </w:t>
      </w:r>
      <w:r>
        <w:rPr>
          <w:b/>
          <w:color w:val="808080"/>
          <w:sz w:val="28"/>
          <w:szCs w:val="22"/>
        </w:rPr>
        <w:t>ADDITIONAL INFORMATION</w:t>
      </w:r>
      <w:r w:rsidR="009711CF">
        <w:rPr>
          <w:b/>
          <w:color w:val="808080"/>
          <w:sz w:val="28"/>
          <w:szCs w:val="22"/>
        </w:rPr>
        <w:t xml:space="preserve"> FORM</w:t>
      </w:r>
    </w:p>
    <w:p w:rsidR="009711CF" w:rsidRDefault="00E30E04" w:rsidP="00E30E04">
      <w:pPr>
        <w:tabs>
          <w:tab w:val="left" w:pos="6840"/>
        </w:tabs>
        <w:jc w:val="center"/>
        <w:rPr>
          <w:b/>
          <w:color w:val="000000" w:themeColor="text1"/>
          <w:sz w:val="22"/>
          <w:szCs w:val="22"/>
        </w:rPr>
      </w:pPr>
      <w:r>
        <w:rPr>
          <w:b/>
          <w:color w:val="000000" w:themeColor="text1"/>
          <w:sz w:val="22"/>
          <w:szCs w:val="22"/>
        </w:rPr>
        <w:t xml:space="preserve">Use this form to </w:t>
      </w:r>
      <w:r w:rsidR="009277B9">
        <w:rPr>
          <w:b/>
          <w:color w:val="000000" w:themeColor="text1"/>
          <w:sz w:val="22"/>
          <w:szCs w:val="22"/>
        </w:rPr>
        <w:t xml:space="preserve">when </w:t>
      </w:r>
      <w:r w:rsidR="009711CF">
        <w:rPr>
          <w:b/>
          <w:color w:val="000000" w:themeColor="text1"/>
          <w:sz w:val="22"/>
          <w:szCs w:val="22"/>
        </w:rPr>
        <w:t>recruiting participants through Amazon Mechanical Turk platform.</w:t>
      </w:r>
    </w:p>
    <w:p w:rsidR="00723F85" w:rsidRPr="00FE353B" w:rsidRDefault="00723F85" w:rsidP="00614807">
      <w:pPr>
        <w:suppressAutoHyphens/>
        <w:ind w:left="1080" w:hanging="360"/>
        <w:rPr>
          <w:rFonts w:ascii="Arial" w:hAnsi="Arial"/>
          <w:sz w:val="18"/>
          <w:szCs w:val="18"/>
        </w:rPr>
      </w:pPr>
    </w:p>
    <w:p w:rsidR="00A96AF0" w:rsidRDefault="00A96AF0" w:rsidP="00614807">
      <w:pPr>
        <w:tabs>
          <w:tab w:val="left" w:pos="6840"/>
        </w:tabs>
        <w:ind w:left="1080" w:hanging="360"/>
        <w:jc w:val="center"/>
        <w:rPr>
          <w:b/>
          <w:color w:val="808080"/>
          <w:sz w:val="28"/>
          <w:szCs w:val="22"/>
        </w:rPr>
      </w:pPr>
    </w:p>
    <w:p w:rsidR="00B77C24" w:rsidRPr="00233F83" w:rsidRDefault="00F23BFD" w:rsidP="00922EEA">
      <w:pPr>
        <w:numPr>
          <w:ilvl w:val="0"/>
          <w:numId w:val="1"/>
        </w:numPr>
        <w:tabs>
          <w:tab w:val="left" w:pos="0"/>
        </w:tabs>
        <w:suppressAutoHyphens/>
        <w:jc w:val="center"/>
        <w:rPr>
          <w:rFonts w:ascii="Arial" w:hAnsi="Arial"/>
          <w:b/>
          <w:sz w:val="22"/>
        </w:rPr>
      </w:pPr>
      <w:r>
        <w:rPr>
          <w:rFonts w:ascii="Arial" w:hAnsi="Arial"/>
          <w:b/>
          <w:sz w:val="22"/>
        </w:rPr>
        <w:t>GENERAL</w:t>
      </w:r>
      <w:r w:rsidR="00233F83" w:rsidRPr="00233F83">
        <w:rPr>
          <w:rFonts w:ascii="Arial" w:hAnsi="Arial"/>
          <w:b/>
          <w:sz w:val="22"/>
        </w:rPr>
        <w:t xml:space="preserve"> INFORMATION</w:t>
      </w:r>
    </w:p>
    <w:p w:rsidR="003C0245" w:rsidRDefault="003C0245" w:rsidP="003C0245">
      <w:pPr>
        <w:tabs>
          <w:tab w:val="left" w:pos="0"/>
        </w:tabs>
        <w:suppressAutoHyphens/>
        <w:rPr>
          <w:rFonts w:ascii="Arial" w:hAnsi="Arial"/>
          <w:b/>
          <w:sz w:val="22"/>
        </w:rPr>
      </w:pPr>
    </w:p>
    <w:p w:rsidR="00233F83" w:rsidRPr="003240FB" w:rsidRDefault="003240FB" w:rsidP="00922EEA">
      <w:pPr>
        <w:numPr>
          <w:ilvl w:val="1"/>
          <w:numId w:val="1"/>
        </w:numPr>
        <w:tabs>
          <w:tab w:val="left" w:pos="0"/>
          <w:tab w:val="left" w:pos="630"/>
        </w:tabs>
        <w:suppressAutoHyphens/>
        <w:ind w:left="2790" w:hanging="2790"/>
        <w:rPr>
          <w:rFonts w:ascii="Arial" w:hAnsi="Arial"/>
          <w:b/>
          <w:sz w:val="22"/>
        </w:rPr>
      </w:pPr>
      <w:r>
        <w:rPr>
          <w:rFonts w:ascii="Arial" w:hAnsi="Arial"/>
          <w:b/>
          <w:sz w:val="22"/>
        </w:rPr>
        <w:t>Protocol</w:t>
      </w:r>
      <w:r w:rsidR="00233F83">
        <w:rPr>
          <w:rFonts w:ascii="Arial" w:hAnsi="Arial"/>
          <w:b/>
          <w:sz w:val="22"/>
        </w:rPr>
        <w:t xml:space="preserve"> Title</w:t>
      </w:r>
      <w:r w:rsidR="00665139">
        <w:rPr>
          <w:rFonts w:ascii="Arial" w:hAnsi="Arial"/>
          <w:b/>
          <w:sz w:val="22"/>
        </w:rPr>
        <w:t>:</w:t>
      </w:r>
      <w:r w:rsidR="00665139">
        <w:rPr>
          <w:rFonts w:ascii="Arial" w:hAnsi="Arial" w:cs="Arial"/>
          <w:sz w:val="22"/>
          <w:szCs w:val="22"/>
        </w:rPr>
        <w:fldChar w:fldCharType="begin">
          <w:ffData>
            <w:name w:val=""/>
            <w:enabled/>
            <w:calcOnExit w:val="0"/>
            <w:textInput>
              <w:format w:val="TITLE CASE"/>
            </w:textInput>
          </w:ffData>
        </w:fldChar>
      </w:r>
      <w:r w:rsidR="00665139">
        <w:rPr>
          <w:rFonts w:ascii="Arial" w:hAnsi="Arial" w:cs="Arial"/>
          <w:sz w:val="22"/>
          <w:szCs w:val="22"/>
        </w:rPr>
        <w:instrText xml:space="preserve"> FORMTEXT </w:instrText>
      </w:r>
      <w:r w:rsidR="00665139">
        <w:rPr>
          <w:rFonts w:ascii="Arial" w:hAnsi="Arial" w:cs="Arial"/>
          <w:sz w:val="22"/>
          <w:szCs w:val="22"/>
        </w:rPr>
      </w:r>
      <w:r w:rsidR="00665139">
        <w:rPr>
          <w:rFonts w:ascii="Arial" w:hAnsi="Arial" w:cs="Arial"/>
          <w:sz w:val="22"/>
          <w:szCs w:val="22"/>
        </w:rPr>
        <w:fldChar w:fldCharType="separate"/>
      </w:r>
      <w:bookmarkStart w:id="0" w:name="_GoBack"/>
      <w:r w:rsidR="00665139">
        <w:rPr>
          <w:rFonts w:ascii="Arial" w:hAnsi="Arial" w:cs="Arial"/>
          <w:noProof/>
          <w:sz w:val="22"/>
          <w:szCs w:val="22"/>
        </w:rPr>
        <w:t> </w:t>
      </w:r>
      <w:r w:rsidR="00665139">
        <w:rPr>
          <w:rFonts w:ascii="Arial" w:hAnsi="Arial" w:cs="Arial"/>
          <w:noProof/>
          <w:sz w:val="22"/>
          <w:szCs w:val="22"/>
        </w:rPr>
        <w:t> </w:t>
      </w:r>
      <w:r w:rsidR="00665139">
        <w:rPr>
          <w:rFonts w:ascii="Arial" w:hAnsi="Arial" w:cs="Arial"/>
          <w:noProof/>
          <w:sz w:val="22"/>
          <w:szCs w:val="22"/>
        </w:rPr>
        <w:t> </w:t>
      </w:r>
      <w:r w:rsidR="00665139">
        <w:rPr>
          <w:rFonts w:ascii="Arial" w:hAnsi="Arial" w:cs="Arial"/>
          <w:noProof/>
          <w:sz w:val="22"/>
          <w:szCs w:val="22"/>
        </w:rPr>
        <w:t> </w:t>
      </w:r>
      <w:r w:rsidR="00665139">
        <w:rPr>
          <w:rFonts w:ascii="Arial" w:hAnsi="Arial" w:cs="Arial"/>
          <w:noProof/>
          <w:sz w:val="22"/>
          <w:szCs w:val="22"/>
        </w:rPr>
        <w:t> </w:t>
      </w:r>
      <w:bookmarkEnd w:id="0"/>
      <w:r w:rsidR="00665139">
        <w:rPr>
          <w:rFonts w:ascii="Arial" w:hAnsi="Arial" w:cs="Arial"/>
          <w:sz w:val="22"/>
          <w:szCs w:val="22"/>
        </w:rPr>
        <w:fldChar w:fldCharType="end"/>
      </w:r>
    </w:p>
    <w:p w:rsidR="003240FB" w:rsidRDefault="003240FB" w:rsidP="003240FB">
      <w:pPr>
        <w:tabs>
          <w:tab w:val="left" w:pos="0"/>
        </w:tabs>
        <w:suppressAutoHyphens/>
        <w:rPr>
          <w:rFonts w:ascii="Arial" w:hAnsi="Arial"/>
          <w:b/>
          <w:sz w:val="22"/>
        </w:rPr>
      </w:pPr>
    </w:p>
    <w:p w:rsidR="009277B9" w:rsidRPr="009277B9" w:rsidRDefault="00665139" w:rsidP="00665139">
      <w:pPr>
        <w:numPr>
          <w:ilvl w:val="1"/>
          <w:numId w:val="1"/>
        </w:numPr>
        <w:tabs>
          <w:tab w:val="left" w:pos="0"/>
          <w:tab w:val="left" w:pos="630"/>
        </w:tabs>
        <w:suppressAutoHyphens/>
        <w:ind w:left="2790" w:hanging="2790"/>
        <w:rPr>
          <w:rFonts w:ascii="Arial" w:hAnsi="Arial"/>
          <w:b/>
          <w:sz w:val="22"/>
        </w:rPr>
      </w:pPr>
      <w:r>
        <w:rPr>
          <w:rFonts w:ascii="Arial" w:hAnsi="Arial"/>
          <w:b/>
          <w:sz w:val="22"/>
        </w:rPr>
        <w:t>Protocol ID:</w:t>
      </w:r>
      <w:r w:rsidR="00F8006D">
        <w:rPr>
          <w:rFonts w:ascii="Arial" w:hAnsi="Arial" w:cs="Arial"/>
          <w:sz w:val="22"/>
          <w:szCs w:val="22"/>
        </w:rPr>
        <w:fldChar w:fldCharType="begin">
          <w:ffData>
            <w:name w:val=""/>
            <w:enabled/>
            <w:calcOnExit w:val="0"/>
            <w:textInput>
              <w:maxLength w:val="7"/>
            </w:textInput>
          </w:ffData>
        </w:fldChar>
      </w:r>
      <w:r w:rsidR="00F8006D">
        <w:rPr>
          <w:rFonts w:ascii="Arial" w:hAnsi="Arial" w:cs="Arial"/>
          <w:sz w:val="22"/>
          <w:szCs w:val="22"/>
        </w:rPr>
        <w:instrText xml:space="preserve"> FORMTEXT </w:instrText>
      </w:r>
      <w:r w:rsidR="00F8006D">
        <w:rPr>
          <w:rFonts w:ascii="Arial" w:hAnsi="Arial" w:cs="Arial"/>
          <w:sz w:val="22"/>
          <w:szCs w:val="22"/>
        </w:rPr>
      </w:r>
      <w:r w:rsidR="00F8006D">
        <w:rPr>
          <w:rFonts w:ascii="Arial" w:hAnsi="Arial" w:cs="Arial"/>
          <w:sz w:val="22"/>
          <w:szCs w:val="22"/>
        </w:rPr>
        <w:fldChar w:fldCharType="separate"/>
      </w:r>
      <w:r w:rsidR="00F8006D">
        <w:rPr>
          <w:rFonts w:ascii="Arial" w:hAnsi="Arial" w:cs="Arial"/>
          <w:noProof/>
          <w:sz w:val="22"/>
          <w:szCs w:val="22"/>
        </w:rPr>
        <w:t> </w:t>
      </w:r>
      <w:r w:rsidR="00F8006D">
        <w:rPr>
          <w:rFonts w:ascii="Arial" w:hAnsi="Arial" w:cs="Arial"/>
          <w:noProof/>
          <w:sz w:val="22"/>
          <w:szCs w:val="22"/>
        </w:rPr>
        <w:t> </w:t>
      </w:r>
      <w:r w:rsidR="00F8006D">
        <w:rPr>
          <w:rFonts w:ascii="Arial" w:hAnsi="Arial" w:cs="Arial"/>
          <w:noProof/>
          <w:sz w:val="22"/>
          <w:szCs w:val="22"/>
        </w:rPr>
        <w:t> </w:t>
      </w:r>
      <w:r w:rsidR="00F8006D">
        <w:rPr>
          <w:rFonts w:ascii="Arial" w:hAnsi="Arial" w:cs="Arial"/>
          <w:noProof/>
          <w:sz w:val="22"/>
          <w:szCs w:val="22"/>
        </w:rPr>
        <w:t> </w:t>
      </w:r>
      <w:r w:rsidR="00F8006D">
        <w:rPr>
          <w:rFonts w:ascii="Arial" w:hAnsi="Arial" w:cs="Arial"/>
          <w:noProof/>
          <w:sz w:val="22"/>
          <w:szCs w:val="22"/>
        </w:rPr>
        <w:t> </w:t>
      </w:r>
      <w:r w:rsidR="00F8006D">
        <w:rPr>
          <w:rFonts w:ascii="Arial" w:hAnsi="Arial" w:cs="Arial"/>
          <w:sz w:val="22"/>
          <w:szCs w:val="22"/>
        </w:rPr>
        <w:fldChar w:fldCharType="end"/>
      </w:r>
      <w:r w:rsidR="00B02114">
        <w:rPr>
          <w:rFonts w:ascii="Arial" w:hAnsi="Arial" w:cs="Arial"/>
          <w:sz w:val="22"/>
          <w:szCs w:val="22"/>
        </w:rPr>
        <w:t xml:space="preserve"> (N/A if not issued yet)</w:t>
      </w:r>
    </w:p>
    <w:p w:rsidR="009277B9" w:rsidRDefault="009277B9" w:rsidP="009277B9">
      <w:pPr>
        <w:pStyle w:val="ListParagraph"/>
        <w:rPr>
          <w:rFonts w:ascii="Arial" w:hAnsi="Arial"/>
          <w:b/>
          <w:sz w:val="22"/>
        </w:rPr>
      </w:pPr>
    </w:p>
    <w:p w:rsidR="00665139" w:rsidRPr="00665139" w:rsidRDefault="00F74D66" w:rsidP="00665139">
      <w:pPr>
        <w:numPr>
          <w:ilvl w:val="1"/>
          <w:numId w:val="1"/>
        </w:numPr>
        <w:tabs>
          <w:tab w:val="left" w:pos="0"/>
          <w:tab w:val="left" w:pos="630"/>
        </w:tabs>
        <w:suppressAutoHyphens/>
        <w:ind w:left="2790" w:hanging="2790"/>
        <w:rPr>
          <w:rFonts w:ascii="Arial" w:hAnsi="Arial"/>
          <w:b/>
          <w:sz w:val="22"/>
        </w:rPr>
      </w:pPr>
      <w:r>
        <w:rPr>
          <w:rFonts w:ascii="Arial" w:hAnsi="Arial"/>
          <w:b/>
          <w:sz w:val="22"/>
        </w:rPr>
        <w:t xml:space="preserve">Today’s </w:t>
      </w:r>
      <w:r w:rsidR="00665139" w:rsidRPr="00665139">
        <w:rPr>
          <w:rFonts w:ascii="Arial" w:hAnsi="Arial"/>
          <w:b/>
          <w:sz w:val="22"/>
        </w:rPr>
        <w:t>Date:</w:t>
      </w:r>
      <w:r w:rsidR="006E590C">
        <w:rPr>
          <w:rFonts w:ascii="Arial" w:hAnsi="Arial" w:cs="Arial"/>
          <w:sz w:val="22"/>
          <w:szCs w:val="22"/>
        </w:rPr>
        <w:fldChar w:fldCharType="begin">
          <w:ffData>
            <w:name w:val=""/>
            <w:enabled/>
            <w:calcOnExit w:val="0"/>
            <w:textInput>
              <w:type w:val="date"/>
            </w:textInput>
          </w:ffData>
        </w:fldChar>
      </w:r>
      <w:r w:rsidR="006E590C">
        <w:rPr>
          <w:rFonts w:ascii="Arial" w:hAnsi="Arial" w:cs="Arial"/>
          <w:sz w:val="22"/>
          <w:szCs w:val="22"/>
        </w:rPr>
        <w:instrText xml:space="preserve"> FORMTEXT </w:instrText>
      </w:r>
      <w:r w:rsidR="006E590C">
        <w:rPr>
          <w:rFonts w:ascii="Arial" w:hAnsi="Arial" w:cs="Arial"/>
          <w:sz w:val="22"/>
          <w:szCs w:val="22"/>
        </w:rPr>
      </w:r>
      <w:r w:rsidR="006E590C">
        <w:rPr>
          <w:rFonts w:ascii="Arial" w:hAnsi="Arial" w:cs="Arial"/>
          <w:sz w:val="22"/>
          <w:szCs w:val="22"/>
        </w:rPr>
        <w:fldChar w:fldCharType="separate"/>
      </w:r>
      <w:r w:rsidR="006E590C">
        <w:rPr>
          <w:rFonts w:ascii="Arial" w:hAnsi="Arial" w:cs="Arial"/>
          <w:noProof/>
          <w:sz w:val="22"/>
          <w:szCs w:val="22"/>
        </w:rPr>
        <w:t> </w:t>
      </w:r>
      <w:r w:rsidR="006E590C">
        <w:rPr>
          <w:rFonts w:ascii="Arial" w:hAnsi="Arial" w:cs="Arial"/>
          <w:noProof/>
          <w:sz w:val="22"/>
          <w:szCs w:val="22"/>
        </w:rPr>
        <w:t> </w:t>
      </w:r>
      <w:r w:rsidR="006E590C">
        <w:rPr>
          <w:rFonts w:ascii="Arial" w:hAnsi="Arial" w:cs="Arial"/>
          <w:noProof/>
          <w:sz w:val="22"/>
          <w:szCs w:val="22"/>
        </w:rPr>
        <w:t> </w:t>
      </w:r>
      <w:r w:rsidR="006E590C">
        <w:rPr>
          <w:rFonts w:ascii="Arial" w:hAnsi="Arial" w:cs="Arial"/>
          <w:noProof/>
          <w:sz w:val="22"/>
          <w:szCs w:val="22"/>
        </w:rPr>
        <w:t> </w:t>
      </w:r>
      <w:r w:rsidR="006E590C">
        <w:rPr>
          <w:rFonts w:ascii="Arial" w:hAnsi="Arial" w:cs="Arial"/>
          <w:noProof/>
          <w:sz w:val="22"/>
          <w:szCs w:val="22"/>
        </w:rPr>
        <w:t> </w:t>
      </w:r>
      <w:r w:rsidR="006E590C">
        <w:rPr>
          <w:rFonts w:ascii="Arial" w:hAnsi="Arial" w:cs="Arial"/>
          <w:sz w:val="22"/>
          <w:szCs w:val="22"/>
        </w:rPr>
        <w:fldChar w:fldCharType="end"/>
      </w:r>
    </w:p>
    <w:p w:rsidR="003C0245" w:rsidRDefault="003C0245" w:rsidP="003C0245">
      <w:pPr>
        <w:tabs>
          <w:tab w:val="left" w:pos="0"/>
        </w:tabs>
        <w:suppressAutoHyphens/>
        <w:spacing w:before="40"/>
      </w:pPr>
    </w:p>
    <w:p w:rsidR="00E632BC" w:rsidRDefault="00E632BC" w:rsidP="00922EEA">
      <w:pPr>
        <w:numPr>
          <w:ilvl w:val="1"/>
          <w:numId w:val="1"/>
        </w:numPr>
        <w:tabs>
          <w:tab w:val="left" w:pos="0"/>
        </w:tabs>
        <w:suppressAutoHyphens/>
        <w:spacing w:before="40"/>
        <w:ind w:left="360"/>
        <w:rPr>
          <w:rFonts w:ascii="Arial" w:hAnsi="Arial"/>
          <w:b/>
          <w:sz w:val="22"/>
          <w:szCs w:val="22"/>
        </w:rPr>
      </w:pPr>
      <w:r>
        <w:rPr>
          <w:rFonts w:ascii="Arial" w:hAnsi="Arial"/>
          <w:b/>
          <w:sz w:val="22"/>
          <w:szCs w:val="22"/>
        </w:rPr>
        <w:t>Primary Investigator (PI) Information</w:t>
      </w:r>
      <w:r w:rsidRPr="00A76B41">
        <w:rPr>
          <w:rFonts w:ascii="Arial" w:hAnsi="Arial"/>
          <w:b/>
          <w:sz w:val="22"/>
          <w:szCs w:val="22"/>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6705"/>
      </w:tblGrid>
      <w:tr w:rsidR="00E632BC" w:rsidRPr="00DA6D3B" w:rsidTr="00A51FCA">
        <w:tc>
          <w:tcPr>
            <w:tcW w:w="3172" w:type="dxa"/>
            <w:shd w:val="clear" w:color="auto" w:fill="auto"/>
          </w:tcPr>
          <w:p w:rsidR="00E632BC" w:rsidRPr="00665139" w:rsidRDefault="00E632BC" w:rsidP="00824D61">
            <w:pPr>
              <w:tabs>
                <w:tab w:val="left" w:pos="0"/>
              </w:tabs>
              <w:suppressAutoHyphens/>
              <w:spacing w:before="40"/>
              <w:rPr>
                <w:rFonts w:ascii="Arial" w:hAnsi="Arial" w:cs="Arial"/>
                <w:sz w:val="20"/>
              </w:rPr>
            </w:pPr>
            <w:r w:rsidRPr="00665139">
              <w:rPr>
                <w:rFonts w:ascii="Arial" w:hAnsi="Arial" w:cs="Arial"/>
                <w:sz w:val="20"/>
              </w:rPr>
              <w:t>Name</w:t>
            </w:r>
          </w:p>
        </w:tc>
        <w:tc>
          <w:tcPr>
            <w:tcW w:w="6705" w:type="dxa"/>
            <w:shd w:val="clear" w:color="auto" w:fill="auto"/>
          </w:tcPr>
          <w:p w:rsidR="00E632BC" w:rsidRPr="00DA6D3B" w:rsidRDefault="00F8006D" w:rsidP="00824D61">
            <w:pPr>
              <w:tabs>
                <w:tab w:val="left" w:pos="0"/>
              </w:tabs>
              <w:suppressAutoHyphens/>
              <w:spacing w:before="40"/>
              <w:rPr>
                <w:rFonts w:ascii="Arial" w:hAnsi="Arial" w:cs="Arial"/>
                <w:sz w:val="22"/>
              </w:rPr>
            </w:pPr>
            <w:r>
              <w:rPr>
                <w:rFonts w:ascii="Arial" w:hAnsi="Arial" w:cs="Arial"/>
                <w:sz w:val="22"/>
                <w:szCs w:val="22"/>
              </w:rPr>
              <w:fldChar w:fldCharType="begin">
                <w:ffData>
                  <w:name w:val=""/>
                  <w:enabled/>
                  <w:calcOnExit w:val="0"/>
                  <w:textInput>
                    <w:maxLength w:val="5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632BC" w:rsidRPr="00DA6D3B" w:rsidTr="00A51FCA">
        <w:tc>
          <w:tcPr>
            <w:tcW w:w="3172" w:type="dxa"/>
            <w:shd w:val="clear" w:color="auto" w:fill="auto"/>
          </w:tcPr>
          <w:p w:rsidR="00E632BC" w:rsidRPr="00665139" w:rsidRDefault="00E632BC" w:rsidP="00824D61">
            <w:pPr>
              <w:tabs>
                <w:tab w:val="left" w:pos="0"/>
              </w:tabs>
              <w:suppressAutoHyphens/>
              <w:spacing w:before="40"/>
              <w:rPr>
                <w:rFonts w:ascii="Arial" w:hAnsi="Arial" w:cs="Arial"/>
                <w:sz w:val="20"/>
              </w:rPr>
            </w:pPr>
            <w:r w:rsidRPr="00665139">
              <w:rPr>
                <w:rFonts w:ascii="Arial" w:hAnsi="Arial" w:cs="Arial"/>
                <w:sz w:val="20"/>
              </w:rPr>
              <w:t>MTSU Email</w:t>
            </w:r>
          </w:p>
        </w:tc>
        <w:tc>
          <w:tcPr>
            <w:tcW w:w="6705" w:type="dxa"/>
            <w:shd w:val="clear" w:color="auto" w:fill="auto"/>
          </w:tcPr>
          <w:p w:rsidR="00E632BC" w:rsidRPr="00DA6D3B" w:rsidRDefault="00F8006D" w:rsidP="00824D61">
            <w:pPr>
              <w:tabs>
                <w:tab w:val="left" w:pos="0"/>
              </w:tabs>
              <w:suppressAutoHyphens/>
              <w:spacing w:before="40"/>
              <w:rPr>
                <w:rFonts w:ascii="Arial" w:hAnsi="Arial" w:cs="Arial"/>
                <w:sz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3240FB" w:rsidRPr="00665139">
              <w:rPr>
                <w:rFonts w:ascii="Arial" w:hAnsi="Arial" w:cs="Arial"/>
                <w:sz w:val="20"/>
                <w:szCs w:val="22"/>
              </w:rPr>
              <w:t>mtsu.edu</w:t>
            </w:r>
          </w:p>
        </w:tc>
      </w:tr>
    </w:tbl>
    <w:p w:rsidR="00E632BC" w:rsidRDefault="00E632BC" w:rsidP="00E632BC">
      <w:pPr>
        <w:tabs>
          <w:tab w:val="left" w:pos="0"/>
        </w:tabs>
        <w:suppressAutoHyphens/>
        <w:spacing w:before="40"/>
      </w:pPr>
    </w:p>
    <w:p w:rsidR="00E632BC" w:rsidRPr="00233F83" w:rsidRDefault="00E632BC" w:rsidP="00922EEA">
      <w:pPr>
        <w:numPr>
          <w:ilvl w:val="1"/>
          <w:numId w:val="1"/>
        </w:numPr>
        <w:tabs>
          <w:tab w:val="left" w:pos="0"/>
        </w:tabs>
        <w:suppressAutoHyphens/>
        <w:spacing w:before="40"/>
        <w:ind w:left="360"/>
        <w:rPr>
          <w:rFonts w:ascii="Arial" w:hAnsi="Arial"/>
          <w:b/>
          <w:sz w:val="22"/>
          <w:szCs w:val="22"/>
        </w:rPr>
      </w:pPr>
      <w:r>
        <w:rPr>
          <w:rFonts w:ascii="Arial" w:hAnsi="Arial"/>
          <w:b/>
          <w:sz w:val="22"/>
          <w:szCs w:val="22"/>
        </w:rPr>
        <w:t>Faculty/Senior Investigator Information</w:t>
      </w:r>
      <w:r w:rsidRPr="00233F83">
        <w:rPr>
          <w:rFonts w:ascii="Arial" w:hAnsi="Arial"/>
          <w:sz w:val="22"/>
          <w:szCs w:val="22"/>
        </w:rPr>
        <w:t xml:space="preserve"> (Skip if same as PI)</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6716"/>
      </w:tblGrid>
      <w:tr w:rsidR="00E632BC" w:rsidRPr="00DA6D3B" w:rsidTr="00A51FCA">
        <w:tc>
          <w:tcPr>
            <w:tcW w:w="3161" w:type="dxa"/>
            <w:shd w:val="clear" w:color="auto" w:fill="auto"/>
          </w:tcPr>
          <w:p w:rsidR="00E632BC" w:rsidRPr="00E3554A" w:rsidRDefault="00E632BC" w:rsidP="00824D61">
            <w:pPr>
              <w:tabs>
                <w:tab w:val="left" w:pos="0"/>
              </w:tabs>
              <w:suppressAutoHyphens/>
              <w:spacing w:before="40"/>
              <w:rPr>
                <w:rFonts w:ascii="Arial" w:hAnsi="Arial" w:cs="Arial"/>
                <w:sz w:val="20"/>
              </w:rPr>
            </w:pPr>
            <w:r w:rsidRPr="00E3554A">
              <w:rPr>
                <w:rFonts w:ascii="Arial" w:hAnsi="Arial" w:cs="Arial"/>
                <w:sz w:val="20"/>
              </w:rPr>
              <w:t>Name</w:t>
            </w:r>
          </w:p>
        </w:tc>
        <w:tc>
          <w:tcPr>
            <w:tcW w:w="6716" w:type="dxa"/>
            <w:shd w:val="clear" w:color="auto" w:fill="auto"/>
          </w:tcPr>
          <w:p w:rsidR="00E632BC" w:rsidRPr="00DA6D3B" w:rsidRDefault="00F8006D" w:rsidP="00824D61">
            <w:pPr>
              <w:tabs>
                <w:tab w:val="left" w:pos="0"/>
              </w:tabs>
              <w:suppressAutoHyphens/>
              <w:spacing w:before="40"/>
              <w:rPr>
                <w:rFonts w:ascii="Arial" w:hAnsi="Arial" w:cs="Arial"/>
                <w:sz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632BC" w:rsidRPr="00DA6D3B" w:rsidTr="00A51FCA">
        <w:tc>
          <w:tcPr>
            <w:tcW w:w="3161" w:type="dxa"/>
            <w:shd w:val="clear" w:color="auto" w:fill="auto"/>
          </w:tcPr>
          <w:p w:rsidR="00E632BC" w:rsidRPr="00E3554A" w:rsidRDefault="00E632BC" w:rsidP="00824D61">
            <w:pPr>
              <w:tabs>
                <w:tab w:val="left" w:pos="0"/>
              </w:tabs>
              <w:suppressAutoHyphens/>
              <w:spacing w:before="40"/>
              <w:rPr>
                <w:rFonts w:ascii="Arial" w:hAnsi="Arial" w:cs="Arial"/>
                <w:sz w:val="20"/>
              </w:rPr>
            </w:pPr>
            <w:r w:rsidRPr="00E3554A">
              <w:rPr>
                <w:rFonts w:ascii="Arial" w:hAnsi="Arial" w:cs="Arial"/>
                <w:sz w:val="20"/>
              </w:rPr>
              <w:t>MTSU Email</w:t>
            </w:r>
          </w:p>
        </w:tc>
        <w:tc>
          <w:tcPr>
            <w:tcW w:w="6716" w:type="dxa"/>
            <w:shd w:val="clear" w:color="auto" w:fill="auto"/>
          </w:tcPr>
          <w:p w:rsidR="00E632BC" w:rsidRPr="00DA6D3B" w:rsidRDefault="00F8006D" w:rsidP="00824D61">
            <w:pPr>
              <w:tabs>
                <w:tab w:val="left" w:pos="0"/>
              </w:tabs>
              <w:suppressAutoHyphens/>
              <w:spacing w:before="40"/>
              <w:rPr>
                <w:rFonts w:ascii="Arial" w:hAnsi="Arial" w:cs="Arial"/>
                <w:sz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3240FB" w:rsidRPr="00E3554A">
              <w:rPr>
                <w:rFonts w:ascii="Arial" w:hAnsi="Arial" w:cs="Arial"/>
                <w:sz w:val="20"/>
                <w:szCs w:val="22"/>
              </w:rPr>
              <w:t>@mtsu.edu</w:t>
            </w:r>
          </w:p>
        </w:tc>
      </w:tr>
    </w:tbl>
    <w:p w:rsidR="00E632BC" w:rsidRDefault="00E632BC" w:rsidP="00E632BC">
      <w:pPr>
        <w:tabs>
          <w:tab w:val="left" w:pos="0"/>
        </w:tabs>
        <w:suppressAutoHyphens/>
        <w:rPr>
          <w:rFonts w:ascii="Arial" w:hAnsi="Arial"/>
          <w:sz w:val="22"/>
          <w:highlight w:val="yellow"/>
        </w:rPr>
      </w:pPr>
      <w:r w:rsidRPr="001959B3">
        <w:rPr>
          <w:rFonts w:ascii="Arial" w:hAnsi="Arial"/>
          <w:sz w:val="22"/>
          <w:highlight w:val="yellow"/>
        </w:rPr>
        <w:t>*The application documents MUST be emailed</w:t>
      </w:r>
      <w:r>
        <w:rPr>
          <w:rFonts w:ascii="Arial" w:hAnsi="Arial"/>
          <w:sz w:val="22"/>
          <w:highlight w:val="yellow"/>
        </w:rPr>
        <w:t xml:space="preserve"> to </w:t>
      </w:r>
      <w:hyperlink r:id="rId8" w:history="1">
        <w:r w:rsidRPr="0098548D">
          <w:rPr>
            <w:rStyle w:val="Hyperlink"/>
            <w:rFonts w:ascii="Arial" w:hAnsi="Arial"/>
            <w:sz w:val="22"/>
            <w:highlight w:val="yellow"/>
          </w:rPr>
          <w:t>irb_submissions@mtsu.edu</w:t>
        </w:r>
      </w:hyperlink>
      <w:r>
        <w:rPr>
          <w:rFonts w:ascii="Arial" w:hAnsi="Arial"/>
          <w:sz w:val="22"/>
          <w:highlight w:val="yellow"/>
        </w:rPr>
        <w:t xml:space="preserve"> </w:t>
      </w:r>
      <w:r w:rsidRPr="001959B3">
        <w:rPr>
          <w:rFonts w:ascii="Arial" w:hAnsi="Arial"/>
          <w:sz w:val="22"/>
          <w:highlight w:val="yellow"/>
        </w:rPr>
        <w:t xml:space="preserve"> by the </w:t>
      </w:r>
      <w:r w:rsidR="00FE353B">
        <w:rPr>
          <w:rFonts w:ascii="Arial" w:hAnsi="Arial"/>
          <w:sz w:val="22"/>
          <w:highlight w:val="yellow"/>
        </w:rPr>
        <w:t xml:space="preserve">faculty investigator.  </w:t>
      </w:r>
      <w:r>
        <w:rPr>
          <w:rFonts w:ascii="Arial" w:hAnsi="Arial"/>
          <w:sz w:val="22"/>
          <w:highlight w:val="yellow"/>
        </w:rPr>
        <w:t>Suggested su</w:t>
      </w:r>
      <w:r w:rsidR="003240FB">
        <w:rPr>
          <w:rFonts w:ascii="Arial" w:hAnsi="Arial"/>
          <w:sz w:val="22"/>
          <w:highlight w:val="yellow"/>
        </w:rPr>
        <w:t>bject line to the email is “</w:t>
      </w:r>
      <w:r w:rsidR="00E30E04">
        <w:rPr>
          <w:rFonts w:ascii="Arial" w:hAnsi="Arial"/>
          <w:sz w:val="22"/>
          <w:highlight w:val="yellow"/>
        </w:rPr>
        <w:t>Protocol</w:t>
      </w:r>
      <w:r w:rsidR="003240FB">
        <w:rPr>
          <w:rFonts w:ascii="Arial" w:hAnsi="Arial"/>
          <w:sz w:val="22"/>
          <w:highlight w:val="yellow"/>
        </w:rPr>
        <w:t xml:space="preserve"> Addendum</w:t>
      </w:r>
      <w:r>
        <w:rPr>
          <w:rFonts w:ascii="Arial" w:hAnsi="Arial"/>
          <w:sz w:val="22"/>
          <w:highlight w:val="yellow"/>
        </w:rPr>
        <w:t>”</w:t>
      </w:r>
    </w:p>
    <w:p w:rsidR="00FE353B" w:rsidRDefault="00FE353B" w:rsidP="00E632BC">
      <w:pPr>
        <w:tabs>
          <w:tab w:val="left" w:pos="0"/>
        </w:tabs>
        <w:suppressAutoHyphens/>
        <w:rPr>
          <w:rFonts w:ascii="Arial" w:hAnsi="Arial"/>
          <w:sz w:val="22"/>
          <w:highlight w:val="yellow"/>
        </w:rPr>
      </w:pPr>
    </w:p>
    <w:p w:rsidR="00FE353B" w:rsidRPr="001959B3" w:rsidRDefault="00FE353B" w:rsidP="00E632BC">
      <w:pPr>
        <w:tabs>
          <w:tab w:val="left" w:pos="0"/>
        </w:tabs>
        <w:suppressAutoHyphens/>
        <w:rPr>
          <w:rFonts w:ascii="Arial" w:hAnsi="Arial"/>
          <w:sz w:val="22"/>
          <w:highlight w:val="yellow"/>
        </w:rPr>
      </w:pPr>
      <w:r>
        <w:rPr>
          <w:rFonts w:ascii="Arial" w:hAnsi="Arial"/>
          <w:sz w:val="22"/>
          <w:highlight w:val="yellow"/>
        </w:rPr>
        <w:t xml:space="preserve">DO NOT CONVERT THIS </w:t>
      </w:r>
      <w:r w:rsidR="00665139">
        <w:rPr>
          <w:rFonts w:ascii="Arial" w:hAnsi="Arial"/>
          <w:sz w:val="22"/>
          <w:highlight w:val="yellow"/>
        </w:rPr>
        <w:t>APPLICATION</w:t>
      </w:r>
      <w:r>
        <w:rPr>
          <w:rFonts w:ascii="Arial" w:hAnsi="Arial"/>
          <w:sz w:val="22"/>
          <w:highlight w:val="yellow"/>
        </w:rPr>
        <w:t xml:space="preserve"> TO PDF</w:t>
      </w:r>
      <w:r w:rsidR="00665139">
        <w:rPr>
          <w:rFonts w:ascii="Arial" w:hAnsi="Arial"/>
          <w:sz w:val="22"/>
          <w:highlight w:val="yellow"/>
        </w:rPr>
        <w:t xml:space="preserve"> – There are embedded XML features</w:t>
      </w:r>
    </w:p>
    <w:p w:rsidR="00DD4D3E" w:rsidRPr="00ED617A" w:rsidRDefault="00DD4D3E" w:rsidP="00405646">
      <w:pPr>
        <w:tabs>
          <w:tab w:val="left" w:pos="0"/>
        </w:tabs>
        <w:suppressAutoHyphens/>
        <w:rPr>
          <w:rFonts w:ascii="Arial" w:hAnsi="Arial"/>
          <w:b/>
          <w:sz w:val="28"/>
        </w:rPr>
      </w:pPr>
    </w:p>
    <w:p w:rsidR="00E30E04" w:rsidRDefault="00E30E04">
      <w:pPr>
        <w:rPr>
          <w:rFonts w:ascii="Arial" w:hAnsi="Arial"/>
          <w:b/>
          <w:sz w:val="22"/>
        </w:rPr>
      </w:pPr>
      <w:r>
        <w:rPr>
          <w:rFonts w:ascii="Arial" w:hAnsi="Arial"/>
          <w:b/>
          <w:sz w:val="22"/>
        </w:rPr>
        <w:br w:type="page"/>
      </w:r>
    </w:p>
    <w:p w:rsidR="00257F17" w:rsidRDefault="00257F17" w:rsidP="00257F17">
      <w:pPr>
        <w:tabs>
          <w:tab w:val="left" w:pos="0"/>
        </w:tabs>
        <w:suppressAutoHyphens/>
        <w:ind w:left="720"/>
        <w:rPr>
          <w:rFonts w:ascii="Arial" w:hAnsi="Arial"/>
          <w:b/>
          <w:sz w:val="22"/>
        </w:rPr>
      </w:pPr>
    </w:p>
    <w:p w:rsidR="009711CF" w:rsidRDefault="009711CF" w:rsidP="00922EEA">
      <w:pPr>
        <w:numPr>
          <w:ilvl w:val="0"/>
          <w:numId w:val="1"/>
        </w:numPr>
        <w:tabs>
          <w:tab w:val="left" w:pos="0"/>
        </w:tabs>
        <w:suppressAutoHyphens/>
        <w:jc w:val="center"/>
        <w:rPr>
          <w:rFonts w:ascii="Arial" w:hAnsi="Arial"/>
          <w:b/>
          <w:sz w:val="22"/>
        </w:rPr>
      </w:pPr>
      <w:r>
        <w:rPr>
          <w:rFonts w:ascii="Arial" w:hAnsi="Arial"/>
          <w:b/>
          <w:sz w:val="22"/>
        </w:rPr>
        <w:t>ADDITIONAL M-TURK QUESTIONS</w:t>
      </w:r>
    </w:p>
    <w:p w:rsidR="004032C0" w:rsidRDefault="004032C0" w:rsidP="004032C0">
      <w:pPr>
        <w:tabs>
          <w:tab w:val="left" w:pos="180"/>
        </w:tabs>
        <w:suppressAutoHyphens/>
        <w:spacing w:before="40"/>
        <w:rPr>
          <w:rFonts w:ascii="Arial" w:hAnsi="Arial" w:cs="Arial"/>
          <w:sz w:val="20"/>
          <w:szCs w:val="20"/>
        </w:rPr>
      </w:pPr>
    </w:p>
    <w:p w:rsidR="00580D7D" w:rsidRDefault="00580D7D" w:rsidP="00580D7D">
      <w:pPr>
        <w:tabs>
          <w:tab w:val="left" w:pos="0"/>
        </w:tabs>
        <w:suppressAutoHyphens/>
        <w:rPr>
          <w:rFonts w:ascii="Arial" w:hAnsi="Arial"/>
          <w:b/>
          <w:sz w:val="22"/>
        </w:rPr>
      </w:pPr>
      <w:r>
        <w:rPr>
          <w:rFonts w:ascii="Arial" w:hAnsi="Arial"/>
          <w:b/>
          <w:sz w:val="22"/>
        </w:rPr>
        <w:t xml:space="preserve">Respond to all the questions:  </w:t>
      </w:r>
      <w:r>
        <w:rPr>
          <w:rFonts w:ascii="Arial" w:hAnsi="Arial"/>
          <w:b/>
          <w:i/>
          <w:sz w:val="22"/>
          <w:highlight w:val="yellow"/>
        </w:rPr>
        <w:t>do not merely enter N/A</w:t>
      </w:r>
    </w:p>
    <w:p w:rsidR="00580D7D" w:rsidRDefault="00580D7D" w:rsidP="00580D7D">
      <w:pPr>
        <w:tabs>
          <w:tab w:val="left" w:pos="180"/>
        </w:tabs>
        <w:suppressAutoHyphens/>
        <w:spacing w:before="40"/>
        <w:rPr>
          <w:rFonts w:ascii="Arial" w:hAnsi="Arial" w:cs="Arial"/>
          <w:sz w:val="20"/>
          <w:szCs w:val="20"/>
        </w:rPr>
      </w:pPr>
    </w:p>
    <w:p w:rsidR="00580D7D" w:rsidRDefault="00580D7D" w:rsidP="00580D7D">
      <w:pPr>
        <w:pStyle w:val="ListParagraph"/>
        <w:numPr>
          <w:ilvl w:val="0"/>
          <w:numId w:val="21"/>
        </w:numPr>
        <w:spacing w:after="120"/>
        <w:ind w:left="360"/>
        <w:rPr>
          <w:rFonts w:ascii="Arial" w:hAnsi="Arial" w:cs="Arial"/>
          <w:sz w:val="22"/>
          <w:szCs w:val="22"/>
        </w:rPr>
      </w:pPr>
      <w:r w:rsidRPr="0098796E">
        <w:rPr>
          <w:rFonts w:ascii="Arial" w:hAnsi="Arial" w:cs="Arial"/>
          <w:b/>
          <w:i/>
          <w:sz w:val="22"/>
          <w:szCs w:val="22"/>
        </w:rPr>
        <w:t>Participant Qualifications:</w:t>
      </w:r>
    </w:p>
    <w:p w:rsidR="00580D7D" w:rsidRDefault="00580D7D" w:rsidP="00580D7D">
      <w:pPr>
        <w:pStyle w:val="ListParagraph"/>
        <w:ind w:left="360"/>
        <w:rPr>
          <w:rFonts w:ascii="Arial" w:hAnsi="Arial" w:cs="Arial"/>
          <w:sz w:val="22"/>
          <w:szCs w:val="22"/>
        </w:rPr>
      </w:pPr>
      <w:r>
        <w:rPr>
          <w:rFonts w:ascii="Arial" w:hAnsi="Arial" w:cs="Arial"/>
          <w:sz w:val="22"/>
          <w:szCs w:val="22"/>
        </w:rPr>
        <w:t xml:space="preserve">Describe </w:t>
      </w:r>
      <w:r w:rsidRPr="009711CF">
        <w:rPr>
          <w:rFonts w:ascii="Arial" w:hAnsi="Arial" w:cs="Arial"/>
          <w:sz w:val="22"/>
          <w:szCs w:val="22"/>
        </w:rPr>
        <w:t>the qualificatio</w:t>
      </w:r>
      <w:r>
        <w:rPr>
          <w:rFonts w:ascii="Arial" w:hAnsi="Arial" w:cs="Arial"/>
          <w:sz w:val="22"/>
          <w:szCs w:val="22"/>
        </w:rPr>
        <w:t xml:space="preserve">n requirements for participants? </w:t>
      </w:r>
      <w:r w:rsidRPr="009711CF">
        <w:rPr>
          <w:rFonts w:ascii="Arial" w:hAnsi="Arial" w:cs="Arial"/>
          <w:sz w:val="22"/>
          <w:szCs w:val="22"/>
        </w:rPr>
        <w:t>(e.g., years of work experience, age</w:t>
      </w:r>
      <w:r>
        <w:rPr>
          <w:rFonts w:ascii="Arial" w:hAnsi="Arial" w:cs="Arial"/>
          <w:sz w:val="22"/>
          <w:szCs w:val="22"/>
        </w:rPr>
        <w:t xml:space="preserve"> citizenship, gender, etc.)</w:t>
      </w:r>
    </w:p>
    <w:p w:rsidR="00580D7D" w:rsidRDefault="00580D7D" w:rsidP="00580D7D">
      <w:pPr>
        <w:pStyle w:val="ListParagraph"/>
        <w:ind w:left="360"/>
        <w:rPr>
          <w:rFonts w:ascii="Arial" w:hAnsi="Arial" w:cs="Arial"/>
          <w:sz w:val="22"/>
          <w:szCs w:val="22"/>
        </w:rPr>
      </w:pPr>
      <w:r>
        <w:rPr>
          <w:rFonts w:ascii="Arial" w:hAnsi="Arial" w:cs="Arial"/>
          <w:sz w:val="22"/>
          <w:szCs w:val="22"/>
        </w:rPr>
        <w:fldChar w:fldCharType="begin">
          <w:ffData>
            <w:name w:val="Text1"/>
            <w:enabled/>
            <w:calcOnExit w:val="0"/>
            <w:textInput/>
          </w:ffData>
        </w:fldChar>
      </w:r>
      <w:bookmarkStart w:id="1"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p w:rsidR="00580D7D" w:rsidRDefault="00580D7D" w:rsidP="00580D7D">
      <w:pPr>
        <w:pStyle w:val="ListParagraph"/>
        <w:ind w:left="144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The qualifications needed are described in the informed consent</w:t>
      </w:r>
    </w:p>
    <w:p w:rsidR="00580D7D" w:rsidRDefault="00580D7D" w:rsidP="00580D7D">
      <w:pPr>
        <w:pStyle w:val="ListParagraph"/>
        <w:ind w:left="144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The desired qualifications are NOT described in the informed consent</w:t>
      </w:r>
    </w:p>
    <w:p w:rsidR="00580D7D" w:rsidRDefault="00580D7D" w:rsidP="00580D7D">
      <w:pPr>
        <w:pStyle w:val="ListParagraph"/>
        <w:ind w:left="360"/>
        <w:rPr>
          <w:rFonts w:ascii="Arial" w:hAnsi="Arial" w:cs="Arial"/>
          <w:sz w:val="22"/>
          <w:szCs w:val="22"/>
        </w:rPr>
      </w:pPr>
    </w:p>
    <w:p w:rsidR="00580D7D" w:rsidRPr="009711CF" w:rsidRDefault="00580D7D" w:rsidP="00580D7D">
      <w:pPr>
        <w:pStyle w:val="ListParagraph"/>
        <w:ind w:left="360"/>
        <w:rPr>
          <w:rFonts w:ascii="Arial" w:hAnsi="Arial" w:cs="Arial"/>
          <w:sz w:val="22"/>
          <w:szCs w:val="22"/>
        </w:rPr>
      </w:pPr>
    </w:p>
    <w:p w:rsidR="00580D7D" w:rsidRDefault="00580D7D" w:rsidP="00580D7D">
      <w:pPr>
        <w:pStyle w:val="ListParagraph"/>
        <w:numPr>
          <w:ilvl w:val="0"/>
          <w:numId w:val="21"/>
        </w:numPr>
        <w:spacing w:after="120"/>
        <w:ind w:left="360"/>
        <w:rPr>
          <w:rFonts w:ascii="Arial" w:hAnsi="Arial" w:cs="Arial"/>
          <w:sz w:val="22"/>
          <w:szCs w:val="22"/>
        </w:rPr>
      </w:pPr>
      <w:r w:rsidRPr="0098796E">
        <w:rPr>
          <w:rFonts w:ascii="Arial" w:hAnsi="Arial" w:cs="Arial"/>
          <w:b/>
          <w:i/>
          <w:sz w:val="22"/>
          <w:szCs w:val="22"/>
        </w:rPr>
        <w:t>Exclusion Criteria</w:t>
      </w:r>
      <w:r>
        <w:rPr>
          <w:rFonts w:ascii="Arial" w:hAnsi="Arial" w:cs="Arial"/>
          <w:sz w:val="22"/>
          <w:szCs w:val="22"/>
        </w:rPr>
        <w:t xml:space="preserve">: </w:t>
      </w:r>
    </w:p>
    <w:p w:rsidR="00580D7D" w:rsidRDefault="00580D7D" w:rsidP="00580D7D">
      <w:pPr>
        <w:pStyle w:val="ListParagraph"/>
        <w:ind w:left="1980" w:hanging="36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Participants will be removed from the study if </w:t>
      </w:r>
      <w:r w:rsidRPr="0085182F">
        <w:rPr>
          <w:rFonts w:ascii="Arial" w:hAnsi="Arial" w:cs="Arial"/>
          <w:sz w:val="22"/>
          <w:szCs w:val="22"/>
        </w:rPr>
        <w:fldChar w:fldCharType="begin">
          <w:ffData>
            <w:name w:val="Text2"/>
            <w:enabled/>
            <w:calcOnExit w:val="0"/>
            <w:textInput/>
          </w:ffData>
        </w:fldChar>
      </w:r>
      <w:bookmarkStart w:id="2" w:name="Text2"/>
      <w:r w:rsidRPr="0085182F">
        <w:rPr>
          <w:rFonts w:ascii="Arial" w:hAnsi="Arial" w:cs="Arial"/>
          <w:sz w:val="22"/>
          <w:szCs w:val="22"/>
        </w:rPr>
        <w:instrText xml:space="preserve"> FORMTEXT </w:instrText>
      </w:r>
      <w:r w:rsidRPr="0085182F">
        <w:rPr>
          <w:rFonts w:ascii="Arial" w:hAnsi="Arial" w:cs="Arial"/>
          <w:sz w:val="22"/>
          <w:szCs w:val="22"/>
        </w:rPr>
      </w:r>
      <w:r w:rsidRPr="0085182F">
        <w:rPr>
          <w:rFonts w:ascii="Arial" w:hAnsi="Arial" w:cs="Arial"/>
          <w:sz w:val="22"/>
          <w:szCs w:val="22"/>
        </w:rPr>
        <w:fldChar w:fldCharType="separate"/>
      </w:r>
      <w:r>
        <w:rPr>
          <w:noProof/>
        </w:rPr>
        <w:t> </w:t>
      </w:r>
      <w:r>
        <w:rPr>
          <w:noProof/>
        </w:rPr>
        <w:t> </w:t>
      </w:r>
      <w:r>
        <w:rPr>
          <w:noProof/>
        </w:rPr>
        <w:t> </w:t>
      </w:r>
      <w:r>
        <w:rPr>
          <w:noProof/>
        </w:rPr>
        <w:t> </w:t>
      </w:r>
      <w:r>
        <w:rPr>
          <w:noProof/>
        </w:rPr>
        <w:t> </w:t>
      </w:r>
      <w:r w:rsidRPr="0085182F">
        <w:rPr>
          <w:rFonts w:ascii="Arial" w:hAnsi="Arial" w:cs="Arial"/>
          <w:sz w:val="22"/>
          <w:szCs w:val="22"/>
        </w:rPr>
        <w:fldChar w:fldCharType="end"/>
      </w:r>
      <w:bookmarkEnd w:id="2"/>
    </w:p>
    <w:p w:rsidR="00580D7D" w:rsidRPr="0085182F" w:rsidRDefault="00580D7D" w:rsidP="00580D7D">
      <w:pPr>
        <w:pStyle w:val="ListParagraph"/>
        <w:ind w:left="1980" w:hanging="36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The information collected from the participant will be excluded from the data if </w:t>
      </w:r>
      <w:r w:rsidRPr="0085182F">
        <w:rPr>
          <w:rFonts w:ascii="Arial" w:hAnsi="Arial" w:cs="Arial"/>
          <w:sz w:val="22"/>
          <w:szCs w:val="22"/>
        </w:rPr>
        <w:fldChar w:fldCharType="begin">
          <w:ffData>
            <w:name w:val="Text2"/>
            <w:enabled/>
            <w:calcOnExit w:val="0"/>
            <w:textInput/>
          </w:ffData>
        </w:fldChar>
      </w:r>
      <w:r w:rsidRPr="0085182F">
        <w:rPr>
          <w:rFonts w:ascii="Arial" w:hAnsi="Arial" w:cs="Arial"/>
          <w:sz w:val="22"/>
          <w:szCs w:val="22"/>
        </w:rPr>
        <w:instrText xml:space="preserve"> FORMTEXT </w:instrText>
      </w:r>
      <w:r w:rsidRPr="0085182F">
        <w:rPr>
          <w:rFonts w:ascii="Arial" w:hAnsi="Arial" w:cs="Arial"/>
          <w:sz w:val="22"/>
          <w:szCs w:val="22"/>
        </w:rPr>
      </w:r>
      <w:r w:rsidRPr="0085182F">
        <w:rPr>
          <w:rFonts w:ascii="Arial" w:hAnsi="Arial" w:cs="Arial"/>
          <w:sz w:val="22"/>
          <w:szCs w:val="22"/>
        </w:rPr>
        <w:fldChar w:fldCharType="separate"/>
      </w:r>
      <w:r>
        <w:rPr>
          <w:noProof/>
        </w:rPr>
        <w:t> </w:t>
      </w:r>
      <w:r>
        <w:rPr>
          <w:noProof/>
        </w:rPr>
        <w:t> </w:t>
      </w:r>
      <w:r>
        <w:rPr>
          <w:noProof/>
        </w:rPr>
        <w:t> </w:t>
      </w:r>
      <w:r>
        <w:rPr>
          <w:noProof/>
        </w:rPr>
        <w:t> </w:t>
      </w:r>
      <w:r>
        <w:rPr>
          <w:noProof/>
        </w:rPr>
        <w:t> </w:t>
      </w:r>
      <w:r w:rsidRPr="0085182F">
        <w:rPr>
          <w:rFonts w:ascii="Arial" w:hAnsi="Arial" w:cs="Arial"/>
          <w:sz w:val="22"/>
          <w:szCs w:val="22"/>
        </w:rPr>
        <w:fldChar w:fldCharType="end"/>
      </w:r>
    </w:p>
    <w:p w:rsidR="00580D7D" w:rsidRPr="0085182F" w:rsidRDefault="00580D7D" w:rsidP="00580D7D">
      <w:pPr>
        <w:pStyle w:val="ListParagraph"/>
        <w:ind w:left="1980" w:hanging="36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The participants will not be paid/compensated if </w:t>
      </w:r>
      <w:r w:rsidRPr="0085182F">
        <w:rPr>
          <w:rFonts w:ascii="Arial" w:hAnsi="Arial" w:cs="Arial"/>
          <w:sz w:val="22"/>
          <w:szCs w:val="22"/>
        </w:rPr>
        <w:fldChar w:fldCharType="begin">
          <w:ffData>
            <w:name w:val="Text2"/>
            <w:enabled/>
            <w:calcOnExit w:val="0"/>
            <w:textInput/>
          </w:ffData>
        </w:fldChar>
      </w:r>
      <w:r w:rsidRPr="0085182F">
        <w:rPr>
          <w:rFonts w:ascii="Arial" w:hAnsi="Arial" w:cs="Arial"/>
          <w:sz w:val="22"/>
          <w:szCs w:val="22"/>
        </w:rPr>
        <w:instrText xml:space="preserve"> FORMTEXT </w:instrText>
      </w:r>
      <w:r w:rsidRPr="0085182F">
        <w:rPr>
          <w:rFonts w:ascii="Arial" w:hAnsi="Arial" w:cs="Arial"/>
          <w:sz w:val="22"/>
          <w:szCs w:val="22"/>
        </w:rPr>
      </w:r>
      <w:r w:rsidRPr="0085182F">
        <w:rPr>
          <w:rFonts w:ascii="Arial" w:hAnsi="Arial" w:cs="Arial"/>
          <w:sz w:val="22"/>
          <w:szCs w:val="22"/>
        </w:rPr>
        <w:fldChar w:fldCharType="separate"/>
      </w:r>
      <w:r>
        <w:rPr>
          <w:noProof/>
        </w:rPr>
        <w:t> </w:t>
      </w:r>
      <w:r>
        <w:rPr>
          <w:noProof/>
        </w:rPr>
        <w:t> </w:t>
      </w:r>
      <w:r>
        <w:rPr>
          <w:noProof/>
        </w:rPr>
        <w:t> </w:t>
      </w:r>
      <w:r>
        <w:rPr>
          <w:noProof/>
        </w:rPr>
        <w:t> </w:t>
      </w:r>
      <w:r>
        <w:rPr>
          <w:noProof/>
        </w:rPr>
        <w:t> </w:t>
      </w:r>
      <w:r w:rsidRPr="0085182F">
        <w:rPr>
          <w:rFonts w:ascii="Arial" w:hAnsi="Arial" w:cs="Arial"/>
          <w:sz w:val="22"/>
          <w:szCs w:val="22"/>
        </w:rPr>
        <w:fldChar w:fldCharType="end"/>
      </w:r>
    </w:p>
    <w:p w:rsidR="00580D7D" w:rsidRPr="0085182F" w:rsidRDefault="00580D7D" w:rsidP="00580D7D">
      <w:pPr>
        <w:pStyle w:val="ListParagraph"/>
        <w:ind w:left="1620"/>
        <w:rPr>
          <w:rFonts w:ascii="Arial" w:hAnsi="Arial" w:cs="Arial"/>
          <w:sz w:val="22"/>
          <w:szCs w:val="22"/>
        </w:rPr>
      </w:pPr>
    </w:p>
    <w:p w:rsidR="00580D7D" w:rsidRDefault="00580D7D" w:rsidP="00580D7D">
      <w:pPr>
        <w:pStyle w:val="ListParagraph"/>
        <w:numPr>
          <w:ilvl w:val="0"/>
          <w:numId w:val="21"/>
        </w:numPr>
        <w:spacing w:after="120"/>
        <w:ind w:left="360"/>
        <w:rPr>
          <w:rFonts w:ascii="Arial" w:hAnsi="Arial" w:cs="Arial"/>
          <w:sz w:val="22"/>
          <w:szCs w:val="22"/>
        </w:rPr>
      </w:pPr>
      <w:r w:rsidRPr="0098796E">
        <w:rPr>
          <w:rFonts w:ascii="Arial" w:hAnsi="Arial" w:cs="Arial"/>
          <w:b/>
          <w:i/>
          <w:sz w:val="22"/>
          <w:szCs w:val="22"/>
        </w:rPr>
        <w:t>Screening Questions</w:t>
      </w:r>
      <w:r>
        <w:rPr>
          <w:rFonts w:ascii="Arial" w:hAnsi="Arial" w:cs="Arial"/>
          <w:sz w:val="22"/>
          <w:szCs w:val="22"/>
        </w:rPr>
        <w:t>:</w:t>
      </w:r>
    </w:p>
    <w:p w:rsidR="00580D7D" w:rsidRDefault="00580D7D" w:rsidP="00580D7D">
      <w:pPr>
        <w:pStyle w:val="ListParagraph"/>
        <w:numPr>
          <w:ilvl w:val="1"/>
          <w:numId w:val="21"/>
        </w:numPr>
        <w:ind w:left="720"/>
        <w:rPr>
          <w:rFonts w:ascii="Arial" w:hAnsi="Arial" w:cs="Arial"/>
          <w:sz w:val="22"/>
          <w:szCs w:val="22"/>
        </w:rPr>
      </w:pPr>
      <w:r w:rsidRPr="009711CF">
        <w:rPr>
          <w:rFonts w:ascii="Arial" w:hAnsi="Arial" w:cs="Arial"/>
          <w:sz w:val="22"/>
          <w:szCs w:val="22"/>
        </w:rPr>
        <w:t xml:space="preserve">What are the screening questions? </w:t>
      </w: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580D7D" w:rsidRDefault="00580D7D" w:rsidP="00580D7D">
      <w:pPr>
        <w:pStyle w:val="ListParagraph"/>
        <w:numPr>
          <w:ilvl w:val="1"/>
          <w:numId w:val="21"/>
        </w:numPr>
        <w:ind w:left="720"/>
        <w:rPr>
          <w:rFonts w:ascii="Arial" w:hAnsi="Arial" w:cs="Arial"/>
          <w:sz w:val="22"/>
          <w:szCs w:val="22"/>
        </w:rPr>
      </w:pPr>
      <w:r w:rsidRPr="009711CF">
        <w:rPr>
          <w:rFonts w:ascii="Arial" w:hAnsi="Arial" w:cs="Arial"/>
          <w:sz w:val="22"/>
          <w:szCs w:val="22"/>
        </w:rPr>
        <w:t xml:space="preserve">When will they be administered? </w:t>
      </w: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580D7D" w:rsidRDefault="00580D7D" w:rsidP="00580D7D">
      <w:pPr>
        <w:pStyle w:val="ListParagraph"/>
        <w:numPr>
          <w:ilvl w:val="1"/>
          <w:numId w:val="21"/>
        </w:numPr>
        <w:ind w:left="720"/>
        <w:rPr>
          <w:rFonts w:ascii="Arial" w:hAnsi="Arial" w:cs="Arial"/>
          <w:sz w:val="22"/>
          <w:szCs w:val="22"/>
        </w:rPr>
      </w:pPr>
      <w:r w:rsidRPr="009711CF">
        <w:rPr>
          <w:rFonts w:ascii="Arial" w:hAnsi="Arial" w:cs="Arial"/>
          <w:sz w:val="22"/>
          <w:szCs w:val="22"/>
        </w:rPr>
        <w:t xml:space="preserve">What happens to people who fail to pass </w:t>
      </w:r>
      <w:r>
        <w:rPr>
          <w:rFonts w:ascii="Arial" w:hAnsi="Arial" w:cs="Arial"/>
          <w:sz w:val="22"/>
          <w:szCs w:val="22"/>
        </w:rPr>
        <w:t xml:space="preserve">the </w:t>
      </w:r>
      <w:r w:rsidRPr="009711CF">
        <w:rPr>
          <w:rFonts w:ascii="Arial" w:hAnsi="Arial" w:cs="Arial"/>
          <w:sz w:val="22"/>
          <w:szCs w:val="22"/>
        </w:rPr>
        <w:t>screening?</w:t>
      </w:r>
      <w:r>
        <w:rPr>
          <w:rFonts w:ascii="Arial" w:hAnsi="Arial" w:cs="Arial"/>
          <w:sz w:val="22"/>
          <w:szCs w:val="22"/>
        </w:rPr>
        <w:t xml:space="preserve"> </w:t>
      </w: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580D7D" w:rsidRDefault="00580D7D" w:rsidP="00580D7D">
      <w:pPr>
        <w:pStyle w:val="ListParagraph"/>
        <w:numPr>
          <w:ilvl w:val="1"/>
          <w:numId w:val="21"/>
        </w:numPr>
        <w:ind w:left="720"/>
        <w:rPr>
          <w:rFonts w:ascii="Arial" w:hAnsi="Arial" w:cs="Arial"/>
          <w:sz w:val="22"/>
          <w:szCs w:val="22"/>
        </w:rPr>
      </w:pPr>
      <w:r w:rsidRPr="007B5CA3">
        <w:rPr>
          <w:rFonts w:ascii="Arial" w:hAnsi="Arial" w:cs="Arial"/>
          <w:sz w:val="22"/>
          <w:szCs w:val="22"/>
        </w:rPr>
        <w:t>If you’re using a screening instrument, please include it as a separate attachment or with your survey questions clearly indicated as the screening portion.</w:t>
      </w:r>
    </w:p>
    <w:p w:rsidR="00580D7D" w:rsidRPr="007B5CA3" w:rsidRDefault="00580D7D" w:rsidP="00580D7D">
      <w:pPr>
        <w:pStyle w:val="ListParagraph"/>
        <w:ind w:left="1080" w:hanging="360"/>
        <w:rPr>
          <w:rFonts w:ascii="Arial" w:hAnsi="Arial" w:cs="Arial"/>
          <w:sz w:val="22"/>
          <w:szCs w:val="22"/>
        </w:rPr>
      </w:pPr>
      <w:r w:rsidRPr="0085182F">
        <w:rPr>
          <w:rFonts w:ascii="Arial" w:hAnsi="Arial" w:cs="Arial"/>
          <w:sz w:val="22"/>
          <w:szCs w:val="22"/>
          <w:u w:val="single"/>
        </w:rPr>
        <w:t>Description of the screening instrument</w:t>
      </w:r>
      <w:r>
        <w:rPr>
          <w:rFonts w:ascii="Arial" w:hAnsi="Arial" w:cs="Arial"/>
          <w:sz w:val="22"/>
          <w:szCs w:val="22"/>
        </w:rPr>
        <w:t xml:space="preserve">: </w:t>
      </w:r>
      <w:r w:rsidRPr="007B5CA3">
        <w:rPr>
          <w:rFonts w:ascii="Arial" w:hAnsi="Arial" w:cs="Arial"/>
          <w:sz w:val="22"/>
          <w:szCs w:val="22"/>
        </w:rPr>
        <w:fldChar w:fldCharType="begin">
          <w:ffData>
            <w:name w:val="Text4"/>
            <w:enabled/>
            <w:calcOnExit w:val="0"/>
            <w:textInput/>
          </w:ffData>
        </w:fldChar>
      </w:r>
      <w:bookmarkStart w:id="3" w:name="Text4"/>
      <w:r w:rsidRPr="007B5CA3">
        <w:rPr>
          <w:rFonts w:ascii="Arial" w:hAnsi="Arial" w:cs="Arial"/>
          <w:sz w:val="22"/>
          <w:szCs w:val="22"/>
        </w:rPr>
        <w:instrText xml:space="preserve"> FORMTEXT </w:instrText>
      </w:r>
      <w:r w:rsidRPr="007B5CA3">
        <w:rPr>
          <w:rFonts w:ascii="Arial" w:hAnsi="Arial" w:cs="Arial"/>
          <w:sz w:val="22"/>
          <w:szCs w:val="22"/>
        </w:rPr>
      </w:r>
      <w:r w:rsidRPr="007B5CA3">
        <w:rPr>
          <w:rFonts w:ascii="Arial" w:hAnsi="Arial" w:cs="Arial"/>
          <w:sz w:val="22"/>
          <w:szCs w:val="22"/>
        </w:rPr>
        <w:fldChar w:fldCharType="separate"/>
      </w:r>
      <w:r>
        <w:rPr>
          <w:noProof/>
        </w:rPr>
        <w:t> </w:t>
      </w:r>
      <w:r>
        <w:rPr>
          <w:noProof/>
        </w:rPr>
        <w:t> </w:t>
      </w:r>
      <w:r>
        <w:rPr>
          <w:noProof/>
        </w:rPr>
        <w:t> </w:t>
      </w:r>
      <w:r>
        <w:rPr>
          <w:noProof/>
        </w:rPr>
        <w:t> </w:t>
      </w:r>
      <w:r>
        <w:rPr>
          <w:noProof/>
        </w:rPr>
        <w:t> </w:t>
      </w:r>
      <w:r w:rsidRPr="007B5CA3">
        <w:rPr>
          <w:rFonts w:ascii="Arial" w:hAnsi="Arial" w:cs="Arial"/>
          <w:sz w:val="22"/>
          <w:szCs w:val="22"/>
        </w:rPr>
        <w:fldChar w:fldCharType="end"/>
      </w:r>
      <w:bookmarkEnd w:id="3"/>
    </w:p>
    <w:p w:rsidR="00580D7D" w:rsidRPr="009711CF" w:rsidRDefault="00580D7D" w:rsidP="00580D7D">
      <w:pPr>
        <w:rPr>
          <w:rFonts w:ascii="Arial" w:hAnsi="Arial" w:cs="Arial"/>
          <w:sz w:val="22"/>
          <w:szCs w:val="22"/>
        </w:rPr>
      </w:pPr>
    </w:p>
    <w:p w:rsidR="00580D7D" w:rsidRDefault="00580D7D" w:rsidP="00580D7D">
      <w:pPr>
        <w:pStyle w:val="ListParagraph"/>
        <w:numPr>
          <w:ilvl w:val="0"/>
          <w:numId w:val="21"/>
        </w:numPr>
        <w:spacing w:after="120"/>
        <w:ind w:left="360"/>
        <w:rPr>
          <w:rFonts w:ascii="Arial" w:hAnsi="Arial" w:cs="Arial"/>
          <w:sz w:val="22"/>
          <w:szCs w:val="22"/>
        </w:rPr>
      </w:pPr>
      <w:r w:rsidRPr="0098796E">
        <w:rPr>
          <w:rFonts w:ascii="Arial" w:hAnsi="Arial" w:cs="Arial"/>
          <w:b/>
          <w:i/>
          <w:sz w:val="22"/>
          <w:szCs w:val="22"/>
        </w:rPr>
        <w:t>Special considerations for this research</w:t>
      </w:r>
      <w:r w:rsidRPr="009711CF">
        <w:rPr>
          <w:rFonts w:ascii="Arial" w:hAnsi="Arial" w:cs="Arial"/>
          <w:sz w:val="22"/>
          <w:szCs w:val="22"/>
        </w:rPr>
        <w:t>:</w:t>
      </w:r>
    </w:p>
    <w:p w:rsidR="00580D7D" w:rsidRDefault="00580D7D" w:rsidP="00580D7D">
      <w:pPr>
        <w:pStyle w:val="ListParagraph"/>
        <w:numPr>
          <w:ilvl w:val="1"/>
          <w:numId w:val="21"/>
        </w:numPr>
        <w:ind w:left="810"/>
        <w:rPr>
          <w:rFonts w:ascii="Arial" w:hAnsi="Arial" w:cs="Arial"/>
          <w:sz w:val="22"/>
          <w:szCs w:val="22"/>
        </w:rPr>
      </w:pPr>
      <w:r w:rsidRPr="0098796E">
        <w:rPr>
          <w:rFonts w:ascii="Arial" w:hAnsi="Arial" w:cs="Arial"/>
          <w:sz w:val="22"/>
          <w:szCs w:val="22"/>
          <w:u w:val="single"/>
        </w:rPr>
        <w:t>Attention Checks</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580D7D" w:rsidRDefault="00580D7D" w:rsidP="00580D7D">
      <w:pPr>
        <w:pStyle w:val="ListParagraph"/>
        <w:ind w:left="810"/>
        <w:rPr>
          <w:rFonts w:ascii="Arial" w:hAnsi="Arial" w:cs="Arial"/>
          <w:sz w:val="22"/>
          <w:szCs w:val="22"/>
        </w:rPr>
      </w:pPr>
      <w:r w:rsidRPr="009711CF">
        <w:rPr>
          <w:rFonts w:ascii="Arial" w:hAnsi="Arial" w:cs="Arial"/>
          <w:sz w:val="22"/>
          <w:szCs w:val="22"/>
        </w:rPr>
        <w:t xml:space="preserve">If you are using attention checks </w:t>
      </w:r>
      <w:r w:rsidRPr="009711CF">
        <w:rPr>
          <w:rFonts w:ascii="Arial" w:hAnsi="Arial" w:cs="Arial"/>
          <w:i/>
          <w:sz w:val="22"/>
          <w:szCs w:val="22"/>
        </w:rPr>
        <w:t>to exclude participants from being paid or otherwise compensated</w:t>
      </w:r>
      <w:r w:rsidRPr="009711CF">
        <w:rPr>
          <w:rFonts w:ascii="Arial" w:hAnsi="Arial" w:cs="Arial"/>
          <w:sz w:val="22"/>
          <w:szCs w:val="22"/>
        </w:rPr>
        <w:t xml:space="preserve">, you must describe those in the exclusion criteria presented to participants in the consent form. Attention checks include minimum time requirements, answering questions </w:t>
      </w:r>
      <w:r>
        <w:rPr>
          <w:rFonts w:ascii="Arial" w:hAnsi="Arial" w:cs="Arial"/>
          <w:sz w:val="22"/>
          <w:szCs w:val="22"/>
        </w:rPr>
        <w:t xml:space="preserve">in </w:t>
      </w:r>
      <w:r w:rsidRPr="009711CF">
        <w:rPr>
          <w:rFonts w:ascii="Arial" w:hAnsi="Arial" w:cs="Arial"/>
          <w:sz w:val="22"/>
          <w:szCs w:val="22"/>
        </w:rPr>
        <w:t xml:space="preserve">a specific way, </w:t>
      </w:r>
      <w:r>
        <w:rPr>
          <w:rFonts w:ascii="Arial" w:hAnsi="Arial" w:cs="Arial"/>
          <w:sz w:val="22"/>
          <w:szCs w:val="22"/>
        </w:rPr>
        <w:t xml:space="preserve">repeating certain questions and </w:t>
      </w:r>
      <w:r w:rsidRPr="009711CF">
        <w:rPr>
          <w:rFonts w:ascii="Arial" w:hAnsi="Arial" w:cs="Arial"/>
          <w:sz w:val="22"/>
          <w:szCs w:val="22"/>
        </w:rPr>
        <w:t>etc.</w:t>
      </w:r>
    </w:p>
    <w:p w:rsidR="00580D7D" w:rsidRDefault="00580D7D" w:rsidP="00580D7D">
      <w:pPr>
        <w:pStyle w:val="ListParagraph"/>
        <w:ind w:left="144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bookmarkStart w:id="4" w:name="Check1"/>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bookmarkEnd w:id="4"/>
      <w:r>
        <w:rPr>
          <w:rFonts w:ascii="Arial" w:hAnsi="Arial" w:cs="Arial"/>
          <w:sz w:val="22"/>
          <w:szCs w:val="22"/>
        </w:rPr>
        <w:t xml:space="preserve"> NOT using attention checks in the survey</w:t>
      </w:r>
    </w:p>
    <w:p w:rsidR="00580D7D" w:rsidRDefault="00580D7D" w:rsidP="00580D7D">
      <w:pPr>
        <w:pStyle w:val="ListParagraph"/>
        <w:ind w:left="1800" w:hanging="36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Attention checks are used – DESCRIBE: </w:t>
      </w:r>
      <w:r w:rsidRPr="00AB242C">
        <w:rPr>
          <w:rFonts w:ascii="Arial" w:hAnsi="Arial" w:cs="Arial"/>
          <w:sz w:val="22"/>
          <w:szCs w:val="22"/>
        </w:rPr>
        <w:fldChar w:fldCharType="begin">
          <w:ffData>
            <w:name w:val="Text5"/>
            <w:enabled/>
            <w:calcOnExit w:val="0"/>
            <w:textInput/>
          </w:ffData>
        </w:fldChar>
      </w:r>
      <w:bookmarkStart w:id="5" w:name="Text5"/>
      <w:r w:rsidRPr="00AB242C">
        <w:rPr>
          <w:rFonts w:ascii="Arial" w:hAnsi="Arial" w:cs="Arial"/>
          <w:sz w:val="22"/>
          <w:szCs w:val="22"/>
        </w:rPr>
        <w:instrText xml:space="preserve"> FORMTEXT </w:instrText>
      </w:r>
      <w:r w:rsidRPr="00AB242C">
        <w:rPr>
          <w:rFonts w:ascii="Arial" w:hAnsi="Arial" w:cs="Arial"/>
          <w:sz w:val="22"/>
          <w:szCs w:val="22"/>
        </w:rPr>
      </w:r>
      <w:r w:rsidRPr="00AB242C">
        <w:rPr>
          <w:rFonts w:ascii="Arial" w:hAnsi="Arial" w:cs="Arial"/>
          <w:sz w:val="22"/>
          <w:szCs w:val="22"/>
        </w:rPr>
        <w:fldChar w:fldCharType="separate"/>
      </w:r>
      <w:r>
        <w:rPr>
          <w:noProof/>
        </w:rPr>
        <w:t> </w:t>
      </w:r>
      <w:r>
        <w:rPr>
          <w:noProof/>
        </w:rPr>
        <w:t> </w:t>
      </w:r>
      <w:r>
        <w:rPr>
          <w:noProof/>
        </w:rPr>
        <w:t> </w:t>
      </w:r>
      <w:r>
        <w:rPr>
          <w:noProof/>
        </w:rPr>
        <w:t> </w:t>
      </w:r>
      <w:r>
        <w:rPr>
          <w:noProof/>
        </w:rPr>
        <w:t> </w:t>
      </w:r>
      <w:r w:rsidRPr="00AB242C">
        <w:rPr>
          <w:rFonts w:ascii="Arial" w:hAnsi="Arial" w:cs="Arial"/>
          <w:sz w:val="22"/>
          <w:szCs w:val="22"/>
        </w:rPr>
        <w:fldChar w:fldCharType="end"/>
      </w:r>
      <w:bookmarkEnd w:id="5"/>
    </w:p>
    <w:p w:rsidR="00580D7D" w:rsidRDefault="00580D7D" w:rsidP="00580D7D">
      <w:pPr>
        <w:pStyle w:val="ListParagraph"/>
        <w:ind w:left="1440"/>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The attention check is disclosed in </w:t>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Recruitment and  </w:t>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Informed Consent</w:t>
      </w:r>
    </w:p>
    <w:p w:rsidR="00580D7D" w:rsidRDefault="00580D7D" w:rsidP="00580D7D">
      <w:pPr>
        <w:pStyle w:val="ListParagraph"/>
        <w:ind w:left="1440" w:firstLine="72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Not disclosed initially but included in the debriefing </w:t>
      </w:r>
    </w:p>
    <w:p w:rsidR="00580D7D" w:rsidRDefault="00580D7D" w:rsidP="00580D7D">
      <w:pPr>
        <w:pStyle w:val="ListParagraph"/>
        <w:ind w:left="2160" w:firstLine="720"/>
        <w:rPr>
          <w:rFonts w:ascii="Arial" w:hAnsi="Arial" w:cs="Arial"/>
          <w:sz w:val="22"/>
          <w:szCs w:val="22"/>
        </w:rPr>
      </w:pPr>
      <w:r w:rsidRPr="00CF4B0B">
        <w:rPr>
          <w:rFonts w:ascii="Arial" w:hAnsi="Arial" w:cs="Arial"/>
          <w:b/>
          <w:color w:val="FF0000"/>
          <w:sz w:val="22"/>
          <w:szCs w:val="22"/>
          <w:highlight w:val="yellow"/>
        </w:rPr>
        <w:t>Not qualified for exemption</w:t>
      </w:r>
      <w:r>
        <w:rPr>
          <w:rFonts w:ascii="Arial" w:hAnsi="Arial" w:cs="Arial"/>
          <w:sz w:val="22"/>
          <w:szCs w:val="22"/>
        </w:rPr>
        <w:t>; Use Appendix D of expedited/full application</w:t>
      </w:r>
    </w:p>
    <w:p w:rsidR="00580D7D" w:rsidRPr="00CF4B0B" w:rsidRDefault="00580D7D" w:rsidP="00580D7D">
      <w:pPr>
        <w:pStyle w:val="ListParagraph"/>
        <w:ind w:left="810"/>
        <w:rPr>
          <w:rFonts w:ascii="Arial" w:hAnsi="Arial" w:cs="Arial"/>
          <w:sz w:val="22"/>
          <w:szCs w:val="22"/>
        </w:rPr>
      </w:pPr>
    </w:p>
    <w:p w:rsidR="00580D7D" w:rsidRDefault="00580D7D" w:rsidP="00580D7D">
      <w:pPr>
        <w:pStyle w:val="ListParagraph"/>
        <w:numPr>
          <w:ilvl w:val="1"/>
          <w:numId w:val="21"/>
        </w:numPr>
        <w:ind w:left="810"/>
        <w:rPr>
          <w:rFonts w:ascii="Arial" w:hAnsi="Arial" w:cs="Arial"/>
          <w:sz w:val="22"/>
          <w:szCs w:val="22"/>
        </w:rPr>
      </w:pPr>
      <w:r w:rsidRPr="0098796E">
        <w:rPr>
          <w:rFonts w:ascii="Arial" w:hAnsi="Arial" w:cs="Arial"/>
          <w:sz w:val="22"/>
          <w:szCs w:val="22"/>
          <w:u w:val="single"/>
        </w:rPr>
        <w:t>Duplicate Entries</w:t>
      </w:r>
      <w:r>
        <w:rPr>
          <w:rFonts w:ascii="Arial" w:hAnsi="Arial" w:cs="Arial"/>
          <w:sz w:val="22"/>
          <w:szCs w:val="22"/>
        </w:rPr>
        <w:t xml:space="preserve">:        </w:t>
      </w:r>
    </w:p>
    <w:p w:rsidR="00580D7D" w:rsidRDefault="00580D7D" w:rsidP="00580D7D">
      <w:pPr>
        <w:pStyle w:val="ListParagraph"/>
        <w:ind w:left="810" w:firstLine="63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The duplicate entries WILL NOT be removed</w:t>
      </w:r>
    </w:p>
    <w:p w:rsidR="00580D7D" w:rsidRDefault="00580D7D" w:rsidP="00580D7D">
      <w:pPr>
        <w:pStyle w:val="ListParagraph"/>
        <w:ind w:left="810" w:firstLine="63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The duplicates will be removed but the subjects WILL BE compensated for ALL entries</w:t>
      </w:r>
    </w:p>
    <w:p w:rsidR="00580D7D" w:rsidRDefault="00580D7D" w:rsidP="00580D7D">
      <w:pPr>
        <w:pStyle w:val="ListParagraph"/>
        <w:ind w:firstLine="72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The duplicates are removed AND the participant will be compensated for ONE entry</w:t>
      </w:r>
    </w:p>
    <w:p w:rsidR="00580D7D" w:rsidRDefault="00580D7D" w:rsidP="00580D7D">
      <w:pPr>
        <w:pStyle w:val="ListParagraph"/>
        <w:ind w:firstLine="72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The duplicates are removed AND the participant will be DISQUALIFIED</w:t>
      </w:r>
    </w:p>
    <w:p w:rsidR="00580D7D" w:rsidRDefault="00580D7D" w:rsidP="00580D7D">
      <w:pPr>
        <w:pStyle w:val="ListParagraph"/>
        <w:ind w:left="1260"/>
        <w:rPr>
          <w:rFonts w:ascii="Arial" w:hAnsi="Arial" w:cs="Arial"/>
          <w:sz w:val="22"/>
          <w:szCs w:val="22"/>
        </w:rPr>
      </w:pPr>
      <w:r w:rsidRPr="009711CF">
        <w:rPr>
          <w:rFonts w:ascii="Arial" w:hAnsi="Arial" w:cs="Arial"/>
          <w:sz w:val="22"/>
          <w:szCs w:val="22"/>
        </w:rPr>
        <w:t xml:space="preserve">If duplicate participations </w:t>
      </w:r>
      <w:r>
        <w:rPr>
          <w:rFonts w:ascii="Arial" w:hAnsi="Arial" w:cs="Arial"/>
          <w:sz w:val="22"/>
          <w:szCs w:val="22"/>
        </w:rPr>
        <w:t xml:space="preserve">are removed </w:t>
      </w:r>
      <w:r w:rsidRPr="009711CF">
        <w:rPr>
          <w:rFonts w:ascii="Arial" w:hAnsi="Arial" w:cs="Arial"/>
          <w:sz w:val="22"/>
          <w:szCs w:val="22"/>
        </w:rPr>
        <w:t xml:space="preserve">from </w:t>
      </w:r>
      <w:r>
        <w:rPr>
          <w:rFonts w:ascii="Arial" w:hAnsi="Arial" w:cs="Arial"/>
          <w:sz w:val="22"/>
          <w:szCs w:val="22"/>
        </w:rPr>
        <w:t>the data and will not pay/</w:t>
      </w:r>
      <w:r w:rsidRPr="009711CF">
        <w:rPr>
          <w:rFonts w:ascii="Arial" w:hAnsi="Arial" w:cs="Arial"/>
          <w:sz w:val="22"/>
          <w:szCs w:val="22"/>
        </w:rPr>
        <w:t xml:space="preserve">compensate for duplicate </w:t>
      </w:r>
      <w:r>
        <w:rPr>
          <w:rFonts w:ascii="Arial" w:hAnsi="Arial" w:cs="Arial"/>
          <w:sz w:val="22"/>
          <w:szCs w:val="22"/>
        </w:rPr>
        <w:t>entries</w:t>
      </w:r>
      <w:r w:rsidRPr="009711CF">
        <w:rPr>
          <w:rFonts w:ascii="Arial" w:hAnsi="Arial" w:cs="Arial"/>
          <w:sz w:val="22"/>
          <w:szCs w:val="22"/>
        </w:rPr>
        <w:t xml:space="preserve">, </w:t>
      </w:r>
      <w:r>
        <w:rPr>
          <w:rFonts w:ascii="Arial" w:hAnsi="Arial" w:cs="Arial"/>
          <w:sz w:val="22"/>
          <w:szCs w:val="22"/>
        </w:rPr>
        <w:t xml:space="preserve">then </w:t>
      </w:r>
      <w:r w:rsidRPr="009711CF">
        <w:rPr>
          <w:rFonts w:ascii="Arial" w:hAnsi="Arial" w:cs="Arial"/>
          <w:sz w:val="22"/>
          <w:szCs w:val="22"/>
        </w:rPr>
        <w:t>include that information in the exclusion criteria presented to participants.</w:t>
      </w:r>
    </w:p>
    <w:p w:rsidR="00580D7D" w:rsidRDefault="00580D7D" w:rsidP="00580D7D">
      <w:pPr>
        <w:pStyle w:val="ListParagraph"/>
        <w:ind w:left="1260"/>
        <w:rPr>
          <w:rFonts w:ascii="Arial" w:hAnsi="Arial" w:cs="Arial"/>
          <w:sz w:val="22"/>
          <w:szCs w:val="22"/>
        </w:rPr>
      </w:pPr>
      <w:r>
        <w:rPr>
          <w:rFonts w:ascii="Arial" w:hAnsi="Arial" w:cs="Arial"/>
          <w:sz w:val="22"/>
          <w:szCs w:val="22"/>
        </w:rPr>
        <w:fldChar w:fldCharType="begin">
          <w:ffData>
            <w:name w:val="Text6"/>
            <w:enabled/>
            <w:calcOnExit w:val="0"/>
            <w:textInput/>
          </w:ffData>
        </w:fldChar>
      </w:r>
      <w:bookmarkStart w:id="6"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p w:rsidR="00580D7D" w:rsidRDefault="00580D7D" w:rsidP="00580D7D">
      <w:pPr>
        <w:pStyle w:val="ListParagraph"/>
        <w:ind w:left="1440"/>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The plan to how compensation is given for duplicate entries is disclosed in </w:t>
      </w:r>
    </w:p>
    <w:p w:rsidR="00580D7D" w:rsidRDefault="00580D7D" w:rsidP="00580D7D">
      <w:pPr>
        <w:pStyle w:val="ListParagraph"/>
        <w:ind w:left="2160" w:firstLine="72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Recruitment and  </w:t>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Informed Consent</w:t>
      </w:r>
    </w:p>
    <w:p w:rsidR="00580D7D" w:rsidRDefault="00580D7D" w:rsidP="00580D7D">
      <w:pPr>
        <w:pStyle w:val="ListParagraph"/>
        <w:ind w:left="1440" w:firstLine="72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Not disclosed initially but included in the debriefing </w:t>
      </w:r>
    </w:p>
    <w:p w:rsidR="00580D7D" w:rsidRDefault="00580D7D" w:rsidP="00580D7D">
      <w:pPr>
        <w:pStyle w:val="ListParagraph"/>
        <w:ind w:left="2160" w:firstLine="720"/>
        <w:rPr>
          <w:rFonts w:ascii="Arial" w:hAnsi="Arial" w:cs="Arial"/>
          <w:sz w:val="22"/>
          <w:szCs w:val="22"/>
        </w:rPr>
      </w:pPr>
      <w:r w:rsidRPr="00CF4B0B">
        <w:rPr>
          <w:rFonts w:ascii="Arial" w:hAnsi="Arial" w:cs="Arial"/>
          <w:b/>
          <w:color w:val="FF0000"/>
          <w:sz w:val="22"/>
          <w:szCs w:val="22"/>
          <w:highlight w:val="yellow"/>
        </w:rPr>
        <w:t>Not qualified for exemption</w:t>
      </w:r>
      <w:r>
        <w:rPr>
          <w:rFonts w:ascii="Arial" w:hAnsi="Arial" w:cs="Arial"/>
          <w:sz w:val="22"/>
          <w:szCs w:val="22"/>
        </w:rPr>
        <w:t>; Use Appendix D of expedited/full application</w:t>
      </w:r>
    </w:p>
    <w:p w:rsidR="00580D7D" w:rsidRPr="00CF4B0B" w:rsidRDefault="00580D7D" w:rsidP="00580D7D">
      <w:pPr>
        <w:pStyle w:val="ListParagraph"/>
        <w:ind w:left="810"/>
        <w:rPr>
          <w:rFonts w:ascii="Arial" w:hAnsi="Arial" w:cs="Arial"/>
          <w:sz w:val="22"/>
          <w:szCs w:val="22"/>
        </w:rPr>
      </w:pPr>
    </w:p>
    <w:p w:rsidR="00580D7D" w:rsidRDefault="00580D7D" w:rsidP="00580D7D">
      <w:pPr>
        <w:pStyle w:val="ListParagraph"/>
        <w:ind w:left="810"/>
        <w:rPr>
          <w:rFonts w:ascii="Arial" w:hAnsi="Arial" w:cs="Arial"/>
          <w:sz w:val="22"/>
          <w:szCs w:val="22"/>
        </w:rPr>
      </w:pPr>
    </w:p>
    <w:p w:rsidR="00580D7D" w:rsidRDefault="00580D7D" w:rsidP="00580D7D">
      <w:pPr>
        <w:pStyle w:val="ListParagraph"/>
        <w:ind w:left="810"/>
        <w:rPr>
          <w:rFonts w:ascii="Arial" w:hAnsi="Arial" w:cs="Arial"/>
          <w:sz w:val="22"/>
          <w:szCs w:val="22"/>
        </w:rPr>
      </w:pPr>
    </w:p>
    <w:p w:rsidR="00580D7D" w:rsidRDefault="00580D7D" w:rsidP="00580D7D">
      <w:pPr>
        <w:pStyle w:val="ListParagraph"/>
        <w:numPr>
          <w:ilvl w:val="1"/>
          <w:numId w:val="21"/>
        </w:numPr>
        <w:ind w:left="810"/>
        <w:rPr>
          <w:rFonts w:ascii="Arial" w:hAnsi="Arial" w:cs="Arial"/>
          <w:sz w:val="22"/>
          <w:szCs w:val="22"/>
        </w:rPr>
      </w:pPr>
      <w:r w:rsidRPr="0098796E">
        <w:rPr>
          <w:rFonts w:ascii="Arial" w:hAnsi="Arial" w:cs="Arial"/>
          <w:sz w:val="22"/>
          <w:szCs w:val="22"/>
          <w:u w:val="single"/>
        </w:rPr>
        <w:t>Completion Code</w:t>
      </w:r>
      <w:r>
        <w:rPr>
          <w:rFonts w:ascii="Arial" w:hAnsi="Arial" w:cs="Arial"/>
          <w:sz w:val="22"/>
          <w:szCs w:val="22"/>
        </w:rPr>
        <w:t>:  I</w:t>
      </w:r>
      <w:r w:rsidRPr="009711CF">
        <w:rPr>
          <w:rFonts w:ascii="Arial" w:hAnsi="Arial" w:cs="Arial"/>
          <w:sz w:val="22"/>
          <w:szCs w:val="22"/>
        </w:rPr>
        <w:t xml:space="preserve">f </w:t>
      </w:r>
      <w:r>
        <w:rPr>
          <w:rFonts w:ascii="Arial" w:hAnsi="Arial" w:cs="Arial"/>
          <w:sz w:val="22"/>
          <w:szCs w:val="22"/>
        </w:rPr>
        <w:t xml:space="preserve">a completion code is needed to process payment/compensation, then </w:t>
      </w:r>
      <w:r w:rsidRPr="009711CF">
        <w:rPr>
          <w:rFonts w:ascii="Arial" w:hAnsi="Arial" w:cs="Arial"/>
          <w:sz w:val="22"/>
          <w:szCs w:val="22"/>
        </w:rPr>
        <w:t xml:space="preserve">describe </w:t>
      </w:r>
      <w:r>
        <w:rPr>
          <w:rFonts w:ascii="Arial" w:hAnsi="Arial" w:cs="Arial"/>
          <w:sz w:val="22"/>
          <w:szCs w:val="22"/>
        </w:rPr>
        <w:t xml:space="preserve"> how the participants would receive such codes in the informed consent</w:t>
      </w:r>
    </w:p>
    <w:p w:rsidR="00580D7D" w:rsidRDefault="00580D7D" w:rsidP="00580D7D">
      <w:pPr>
        <w:pStyle w:val="ListParagraph"/>
        <w:ind w:left="810"/>
        <w:rPr>
          <w:rFonts w:ascii="Arial" w:hAnsi="Arial" w:cs="Arial"/>
          <w:sz w:val="22"/>
          <w:szCs w:val="22"/>
        </w:rPr>
      </w:pPr>
      <w:r>
        <w:rPr>
          <w:rFonts w:ascii="Arial" w:hAnsi="Arial" w:cs="Arial"/>
          <w:sz w:val="22"/>
          <w:szCs w:val="22"/>
        </w:rPr>
        <w:fldChar w:fldCharType="begin">
          <w:ffData>
            <w:name w:val="Text7"/>
            <w:enabled/>
            <w:calcOnExit w:val="0"/>
            <w:textInput/>
          </w:ffData>
        </w:fldChar>
      </w:r>
      <w:bookmarkStart w:id="7"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p w:rsidR="00580D7D" w:rsidRDefault="00580D7D" w:rsidP="00580D7D">
      <w:pPr>
        <w:pStyle w:val="ListParagraph"/>
        <w:ind w:left="144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Completion code is not required to receive compensation</w:t>
      </w:r>
    </w:p>
    <w:p w:rsidR="00580D7D" w:rsidRDefault="00580D7D" w:rsidP="00580D7D">
      <w:pPr>
        <w:pStyle w:val="ListParagraph"/>
        <w:ind w:left="810"/>
        <w:rPr>
          <w:rFonts w:ascii="Arial" w:hAnsi="Arial" w:cs="Arial"/>
          <w:sz w:val="22"/>
          <w:szCs w:val="22"/>
        </w:rPr>
      </w:pPr>
    </w:p>
    <w:p w:rsidR="00580D7D" w:rsidRDefault="00580D7D" w:rsidP="00580D7D">
      <w:pPr>
        <w:pStyle w:val="ListParagraph"/>
        <w:numPr>
          <w:ilvl w:val="1"/>
          <w:numId w:val="21"/>
        </w:numPr>
        <w:ind w:left="810"/>
        <w:rPr>
          <w:rFonts w:ascii="Arial" w:hAnsi="Arial" w:cs="Arial"/>
          <w:sz w:val="22"/>
          <w:szCs w:val="22"/>
        </w:rPr>
      </w:pPr>
      <w:r w:rsidRPr="0098796E">
        <w:rPr>
          <w:rFonts w:ascii="Arial" w:hAnsi="Arial" w:cs="Arial"/>
          <w:sz w:val="22"/>
          <w:szCs w:val="22"/>
          <w:u w:val="single"/>
        </w:rPr>
        <w:t>Duration</w:t>
      </w:r>
      <w:r>
        <w:rPr>
          <w:rFonts w:ascii="Arial" w:hAnsi="Arial" w:cs="Arial"/>
          <w:sz w:val="22"/>
          <w:szCs w:val="22"/>
        </w:rPr>
        <w:t xml:space="preserve">: </w:t>
      </w:r>
      <w:r w:rsidRPr="009711CF">
        <w:rPr>
          <w:rFonts w:ascii="Arial" w:hAnsi="Arial" w:cs="Arial"/>
          <w:sz w:val="22"/>
          <w:szCs w:val="22"/>
        </w:rPr>
        <w:t>Include an accurate estimate of the study completion time in the materials presented to participants and explain how that completion time was determined.</w:t>
      </w:r>
    </w:p>
    <w:p w:rsidR="00580D7D" w:rsidRDefault="00580D7D" w:rsidP="00580D7D">
      <w:pPr>
        <w:pStyle w:val="ListParagraph"/>
        <w:ind w:left="810"/>
        <w:rPr>
          <w:rFonts w:ascii="Arial" w:hAnsi="Arial" w:cs="Arial"/>
          <w:sz w:val="22"/>
          <w:szCs w:val="22"/>
        </w:rPr>
      </w:pPr>
      <w:r>
        <w:rPr>
          <w:rFonts w:ascii="Arial" w:hAnsi="Arial" w:cs="Arial"/>
          <w:sz w:val="22"/>
          <w:szCs w:val="22"/>
        </w:rPr>
        <w:fldChar w:fldCharType="begin">
          <w:ffData>
            <w:name w:val="Text8"/>
            <w:enabled/>
            <w:calcOnExit w:val="0"/>
            <w:textInput/>
          </w:ffData>
        </w:fldChar>
      </w:r>
      <w:bookmarkStart w:id="8" w:name="Text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p w:rsidR="00580D7D" w:rsidRDefault="00580D7D" w:rsidP="00580D7D">
      <w:pPr>
        <w:pStyle w:val="ListParagraph"/>
        <w:ind w:left="810"/>
        <w:rPr>
          <w:rFonts w:ascii="Arial" w:hAnsi="Arial" w:cs="Arial"/>
          <w:sz w:val="22"/>
          <w:szCs w:val="22"/>
        </w:rPr>
      </w:pPr>
    </w:p>
    <w:p w:rsidR="00580D7D" w:rsidRDefault="00580D7D" w:rsidP="00580D7D">
      <w:pPr>
        <w:pStyle w:val="ListParagraph"/>
        <w:numPr>
          <w:ilvl w:val="1"/>
          <w:numId w:val="21"/>
        </w:numPr>
        <w:ind w:left="810"/>
        <w:rPr>
          <w:rFonts w:ascii="Arial" w:hAnsi="Arial" w:cs="Arial"/>
          <w:sz w:val="22"/>
          <w:szCs w:val="22"/>
        </w:rPr>
      </w:pPr>
      <w:r w:rsidRPr="00AB242C">
        <w:rPr>
          <w:rFonts w:ascii="Arial" w:hAnsi="Arial" w:cs="Arial"/>
          <w:sz w:val="22"/>
          <w:szCs w:val="22"/>
          <w:u w:val="single"/>
        </w:rPr>
        <w:t>Compensation</w:t>
      </w:r>
      <w:r>
        <w:rPr>
          <w:rFonts w:ascii="Arial" w:hAnsi="Arial" w:cs="Arial"/>
          <w:sz w:val="22"/>
          <w:szCs w:val="22"/>
        </w:rPr>
        <w:t xml:space="preserve">: Will the participants receive compensation directly from the investigator(s) or will they receive any incentives from Qualtrics through an unknown scheme? If the latter is true, then the investigator(s) must disclose that “No compensation is provided by the investigators” in the informed consent. </w:t>
      </w:r>
    </w:p>
    <w:p w:rsidR="00580D7D" w:rsidRDefault="00580D7D" w:rsidP="00580D7D">
      <w:pPr>
        <w:pStyle w:val="ListParagraph"/>
        <w:ind w:left="126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The participants are compensated by the investigator (directly or indirectly)</w:t>
      </w:r>
    </w:p>
    <w:p w:rsidR="00580D7D" w:rsidRDefault="00580D7D" w:rsidP="00580D7D">
      <w:pPr>
        <w:pStyle w:val="ListParagraph"/>
        <w:ind w:left="126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The participants are compensated by Amazon or MTurk</w:t>
      </w:r>
    </w:p>
    <w:p w:rsidR="00580D7D" w:rsidRDefault="00580D7D" w:rsidP="00580D7D">
      <w:pPr>
        <w:pStyle w:val="ListParagraph"/>
        <w:ind w:left="2520" w:hanging="45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The informed consent states “No compensation provided by the investigators”</w:t>
      </w:r>
    </w:p>
    <w:p w:rsidR="00580D7D" w:rsidRDefault="00580D7D" w:rsidP="00580D7D">
      <w:pPr>
        <w:pStyle w:val="ListParagraph"/>
        <w:ind w:left="2700" w:hanging="630"/>
        <w:rPr>
          <w:rFonts w:ascii="Arial" w:hAnsi="Arial" w:cs="Arial"/>
          <w:sz w:val="22"/>
          <w:szCs w:val="22"/>
        </w:rPr>
      </w:pPr>
      <w:r>
        <w:rPr>
          <w:rFonts w:ascii="Arial" w:hAnsi="Arial" w:cs="Arial"/>
          <w:sz w:val="22"/>
          <w:szCs w:val="22"/>
        </w:rPr>
        <w:t xml:space="preserve">Additional comments (If applicable) </w:t>
      </w: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580D7D" w:rsidRDefault="00580D7D" w:rsidP="00580D7D">
      <w:pPr>
        <w:pStyle w:val="ListParagraph"/>
        <w:ind w:left="1710" w:hanging="36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The participants must complete the entire survey to receive compensation – Provide a clear justification </w:t>
      </w:r>
      <w:r>
        <w:rPr>
          <w:rFonts w:ascii="Arial" w:hAnsi="Arial" w:cs="Arial"/>
          <w:sz w:val="22"/>
          <w:szCs w:val="22"/>
        </w:rPr>
        <w:fldChar w:fldCharType="begin">
          <w:ffData>
            <w:name w:val="Text10"/>
            <w:enabled/>
            <w:calcOnExit w:val="0"/>
            <w:textInput/>
          </w:ffData>
        </w:fldChar>
      </w:r>
      <w:bookmarkStart w:id="9" w:name="Text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p w:rsidR="00580D7D" w:rsidRPr="00D30215" w:rsidRDefault="00580D7D" w:rsidP="00580D7D">
      <w:pPr>
        <w:pStyle w:val="ListParagraph"/>
        <w:ind w:left="1710" w:firstLine="90"/>
        <w:rPr>
          <w:rFonts w:ascii="Arial" w:hAnsi="Arial" w:cs="Arial"/>
          <w:sz w:val="20"/>
          <w:szCs w:val="22"/>
        </w:rPr>
      </w:pPr>
      <w:r w:rsidRPr="00D30215">
        <w:rPr>
          <w:rFonts w:ascii="Arial" w:hAnsi="Arial" w:cs="Arial"/>
          <w:sz w:val="20"/>
          <w:szCs w:val="22"/>
          <w:highlight w:val="yellow"/>
        </w:rPr>
        <w:t xml:space="preserve">IMPORTANT: </w:t>
      </w:r>
      <w:r>
        <w:rPr>
          <w:rFonts w:ascii="Arial" w:hAnsi="Arial" w:cs="Arial"/>
          <w:sz w:val="20"/>
          <w:szCs w:val="22"/>
          <w:highlight w:val="yellow"/>
        </w:rPr>
        <w:t>T</w:t>
      </w:r>
      <w:r w:rsidRPr="00D30215">
        <w:rPr>
          <w:rFonts w:ascii="Arial" w:hAnsi="Arial" w:cs="Arial"/>
          <w:sz w:val="20"/>
          <w:szCs w:val="22"/>
          <w:highlight w:val="yellow"/>
        </w:rPr>
        <w:t>he subjects can withdraw any time without loss of benefits.  Therefore, the researcher must not force the participant to participate and must compensate regardless if the subject answered all of the questions.</w:t>
      </w:r>
      <w:r w:rsidRPr="00D30215">
        <w:rPr>
          <w:rFonts w:ascii="Arial" w:hAnsi="Arial" w:cs="Arial"/>
          <w:sz w:val="20"/>
          <w:szCs w:val="22"/>
        </w:rPr>
        <w:t xml:space="preserve">  </w:t>
      </w:r>
    </w:p>
    <w:p w:rsidR="00580D7D" w:rsidRDefault="00580D7D" w:rsidP="00580D7D">
      <w:pPr>
        <w:pStyle w:val="ListParagraph"/>
        <w:ind w:left="1710" w:hanging="36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72CBC">
        <w:rPr>
          <w:rFonts w:ascii="Arial" w:hAnsi="Arial" w:cs="Arial"/>
          <w:sz w:val="22"/>
          <w:szCs w:val="22"/>
        </w:rPr>
      </w:r>
      <w:r w:rsidR="00F72C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The participants will be compensated even if they skipped all of the questions as long as they consented and satisfied all the necessary qualifications</w:t>
      </w:r>
    </w:p>
    <w:p w:rsidR="00580D7D" w:rsidRDefault="00580D7D" w:rsidP="00580D7D">
      <w:pPr>
        <w:pStyle w:val="ListParagraph"/>
        <w:ind w:left="810"/>
        <w:rPr>
          <w:rFonts w:ascii="Arial" w:hAnsi="Arial" w:cs="Arial"/>
          <w:sz w:val="22"/>
          <w:szCs w:val="22"/>
        </w:rPr>
      </w:pPr>
    </w:p>
    <w:p w:rsidR="00580D7D" w:rsidRDefault="00580D7D" w:rsidP="00580D7D">
      <w:pPr>
        <w:pStyle w:val="ListParagraph"/>
        <w:numPr>
          <w:ilvl w:val="1"/>
          <w:numId w:val="21"/>
        </w:numPr>
        <w:ind w:left="810"/>
        <w:rPr>
          <w:rFonts w:ascii="Arial" w:hAnsi="Arial" w:cs="Arial"/>
          <w:sz w:val="22"/>
          <w:szCs w:val="22"/>
        </w:rPr>
      </w:pPr>
      <w:r w:rsidRPr="009711CF">
        <w:rPr>
          <w:rFonts w:ascii="Arial" w:hAnsi="Arial" w:cs="Arial"/>
          <w:sz w:val="22"/>
          <w:szCs w:val="22"/>
        </w:rPr>
        <w:t xml:space="preserve">The responses from any person who is not compensated (for any reason) </w:t>
      </w:r>
      <w:r>
        <w:rPr>
          <w:rFonts w:ascii="Arial" w:hAnsi="Arial" w:cs="Arial"/>
          <w:sz w:val="22"/>
          <w:szCs w:val="22"/>
        </w:rPr>
        <w:t>MUST</w:t>
      </w:r>
      <w:r w:rsidRPr="009711CF">
        <w:rPr>
          <w:rFonts w:ascii="Arial" w:hAnsi="Arial" w:cs="Arial"/>
          <w:sz w:val="22"/>
          <w:szCs w:val="22"/>
        </w:rPr>
        <w:t xml:space="preserve"> NOT be used in any subsequent analyses related to this research.</w:t>
      </w:r>
      <w:r>
        <w:rPr>
          <w:rFonts w:ascii="Arial" w:hAnsi="Arial" w:cs="Arial"/>
          <w:sz w:val="22"/>
          <w:szCs w:val="22"/>
        </w:rPr>
        <w:t xml:space="preserve"> </w:t>
      </w:r>
    </w:p>
    <w:p w:rsidR="00580D7D" w:rsidRPr="009711CF" w:rsidRDefault="00580D7D" w:rsidP="00580D7D">
      <w:pPr>
        <w:pStyle w:val="ListParagraph"/>
        <w:ind w:left="810"/>
        <w:rPr>
          <w:rFonts w:ascii="Arial" w:hAnsi="Arial" w:cs="Arial"/>
          <w:sz w:val="22"/>
          <w:szCs w:val="22"/>
        </w:rPr>
      </w:pPr>
      <w:r>
        <w:rPr>
          <w:rFonts w:ascii="Arial" w:hAnsi="Arial" w:cs="Arial"/>
          <w:sz w:val="22"/>
          <w:szCs w:val="22"/>
        </w:rPr>
        <w:fldChar w:fldCharType="begin">
          <w:ffData>
            <w:name w:val="Text9"/>
            <w:enabled/>
            <w:calcOnExit w:val="0"/>
            <w:textInput/>
          </w:ffData>
        </w:fldChar>
      </w:r>
      <w:bookmarkStart w:id="10" w:name="Text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p w:rsidR="009711CF" w:rsidRDefault="009711CF" w:rsidP="009711CF">
      <w:pPr>
        <w:rPr>
          <w:rFonts w:ascii="Arial" w:hAnsi="Arial" w:cs="Arial"/>
          <w:sz w:val="22"/>
          <w:szCs w:val="22"/>
        </w:rPr>
      </w:pPr>
    </w:p>
    <w:p w:rsidR="009711CF" w:rsidRDefault="009711CF" w:rsidP="009711CF">
      <w:pPr>
        <w:rPr>
          <w:rFonts w:ascii="Arial" w:hAnsi="Arial" w:cs="Arial"/>
          <w:sz w:val="22"/>
          <w:szCs w:val="22"/>
        </w:rPr>
      </w:pPr>
    </w:p>
    <w:p w:rsidR="005C5DA6" w:rsidRDefault="005C5DA6" w:rsidP="008820B0">
      <w:pPr>
        <w:tabs>
          <w:tab w:val="left" w:pos="0"/>
        </w:tabs>
        <w:suppressAutoHyphens/>
        <w:ind w:left="480"/>
        <w:rPr>
          <w:rFonts w:ascii="Arial" w:hAnsi="Arial"/>
          <w:b/>
          <w:sz w:val="22"/>
        </w:rPr>
      </w:pPr>
    </w:p>
    <w:p w:rsidR="00580D7D" w:rsidRDefault="00580D7D">
      <w:pPr>
        <w:rPr>
          <w:rFonts w:ascii="Arial" w:hAnsi="Arial"/>
          <w:b/>
          <w:sz w:val="22"/>
        </w:rPr>
      </w:pPr>
      <w:r>
        <w:rPr>
          <w:rFonts w:ascii="Arial" w:hAnsi="Arial"/>
          <w:b/>
          <w:sz w:val="22"/>
        </w:rPr>
        <w:br w:type="page"/>
      </w:r>
    </w:p>
    <w:p w:rsidR="005C5DA6" w:rsidRDefault="005C5DA6" w:rsidP="008820B0">
      <w:pPr>
        <w:tabs>
          <w:tab w:val="left" w:pos="0"/>
        </w:tabs>
        <w:suppressAutoHyphens/>
        <w:ind w:left="480"/>
        <w:rPr>
          <w:rFonts w:ascii="Arial" w:hAnsi="Arial"/>
          <w:b/>
          <w:sz w:val="22"/>
        </w:rPr>
      </w:pPr>
    </w:p>
    <w:p w:rsidR="005C39B9" w:rsidRPr="009711CF" w:rsidRDefault="005C39B9" w:rsidP="009711CF">
      <w:pPr>
        <w:pStyle w:val="ListParagraph"/>
        <w:numPr>
          <w:ilvl w:val="0"/>
          <w:numId w:val="1"/>
        </w:numPr>
        <w:tabs>
          <w:tab w:val="left" w:pos="0"/>
        </w:tabs>
        <w:suppressAutoHyphens/>
        <w:jc w:val="center"/>
        <w:rPr>
          <w:rFonts w:ascii="Arial" w:hAnsi="Arial"/>
          <w:b/>
          <w:sz w:val="22"/>
        </w:rPr>
      </w:pPr>
      <w:r w:rsidRPr="009711CF">
        <w:rPr>
          <w:rFonts w:ascii="Arial" w:hAnsi="Arial"/>
          <w:b/>
          <w:sz w:val="22"/>
        </w:rPr>
        <w:t>DECLARATION</w:t>
      </w:r>
    </w:p>
    <w:p w:rsidR="00580D7D" w:rsidRDefault="00580D7D" w:rsidP="005C39B9">
      <w:pPr>
        <w:tabs>
          <w:tab w:val="left" w:pos="0"/>
        </w:tabs>
        <w:suppressAutoHyphens/>
        <w:rPr>
          <w:rFonts w:ascii="Arial" w:hAnsi="Arial"/>
          <w:sz w:val="22"/>
        </w:rPr>
      </w:pPr>
    </w:p>
    <w:p w:rsidR="00580D7D" w:rsidRDefault="00580D7D" w:rsidP="005C39B9">
      <w:pPr>
        <w:tabs>
          <w:tab w:val="left" w:pos="0"/>
        </w:tabs>
        <w:suppressAutoHyphens/>
        <w:rPr>
          <w:rFonts w:ascii="Arial" w:hAnsi="Arial"/>
          <w:sz w:val="22"/>
        </w:rPr>
      </w:pPr>
    </w:p>
    <w:p w:rsidR="00580D7D" w:rsidRDefault="00580D7D" w:rsidP="00580D7D">
      <w:pPr>
        <w:tabs>
          <w:tab w:val="left" w:pos="0"/>
        </w:tabs>
        <w:suppressAutoHyphens/>
        <w:rPr>
          <w:rFonts w:ascii="Arial" w:hAnsi="Arial"/>
          <w:sz w:val="22"/>
        </w:rPr>
      </w:pPr>
    </w:p>
    <w:p w:rsidR="00580D7D" w:rsidRDefault="00580D7D" w:rsidP="00580D7D">
      <w:pPr>
        <w:tabs>
          <w:tab w:val="left" w:pos="0"/>
        </w:tabs>
        <w:suppressAutoHyphens/>
        <w:rPr>
          <w:rFonts w:ascii="Arial" w:hAnsi="Arial"/>
          <w:sz w:val="22"/>
        </w:rPr>
      </w:pPr>
      <w:r>
        <w:rPr>
          <w:rFonts w:ascii="Arial" w:hAnsi="Arial"/>
          <w:sz w:val="22"/>
        </w:rPr>
        <w:t xml:space="preserve">I, </w:t>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Pr>
          <w:rFonts w:ascii="Arial" w:hAnsi="Arial" w:cs="Arial"/>
          <w:b/>
          <w:sz w:val="20"/>
        </w:rPr>
        <w:t xml:space="preserve">, </w:t>
      </w:r>
      <w:r w:rsidRPr="001409AF">
        <w:rPr>
          <w:rFonts w:ascii="Arial" w:hAnsi="Arial"/>
          <w:sz w:val="22"/>
        </w:rPr>
        <w:t>certify that:</w:t>
      </w:r>
      <w:r>
        <w:rPr>
          <w:rFonts w:ascii="Arial" w:hAnsi="Arial"/>
          <w:sz w:val="22"/>
        </w:rPr>
        <w:t xml:space="preserve"> </w:t>
      </w:r>
    </w:p>
    <w:p w:rsidR="00580D7D" w:rsidRPr="001409AF" w:rsidRDefault="00580D7D" w:rsidP="00580D7D">
      <w:pPr>
        <w:pStyle w:val="ListParagraph"/>
        <w:shd w:val="clear" w:color="auto" w:fill="C5E0B3" w:themeFill="accent6" w:themeFillTint="66"/>
        <w:tabs>
          <w:tab w:val="left" w:pos="0"/>
        </w:tabs>
        <w:suppressAutoHyphens/>
        <w:ind w:left="1080" w:hanging="360"/>
        <w:rPr>
          <w:rFonts w:ascii="Arial" w:hAnsi="Arial"/>
          <w:sz w:val="22"/>
        </w:rPr>
      </w:pPr>
      <w:r>
        <w:rPr>
          <w:rFonts w:ascii="Arial" w:hAnsi="Arial"/>
          <w:sz w:val="22"/>
        </w:rPr>
        <w:fldChar w:fldCharType="begin">
          <w:ffData>
            <w:name w:val="Check2"/>
            <w:enabled/>
            <w:calcOnExit w:val="0"/>
            <w:checkBox>
              <w:sizeAuto/>
              <w:default w:val="0"/>
            </w:checkBox>
          </w:ffData>
        </w:fldChar>
      </w:r>
      <w:bookmarkStart w:id="11" w:name="Check2"/>
      <w:r>
        <w:rPr>
          <w:rFonts w:ascii="Arial" w:hAnsi="Arial"/>
          <w:sz w:val="22"/>
        </w:rPr>
        <w:instrText xml:space="preserve"> FORMCHECKBOX </w:instrText>
      </w:r>
      <w:r w:rsidR="00F72CBC">
        <w:rPr>
          <w:rFonts w:ascii="Arial" w:hAnsi="Arial"/>
          <w:sz w:val="22"/>
        </w:rPr>
      </w:r>
      <w:r w:rsidR="00F72CBC">
        <w:rPr>
          <w:rFonts w:ascii="Arial" w:hAnsi="Arial"/>
          <w:sz w:val="22"/>
        </w:rPr>
        <w:fldChar w:fldCharType="separate"/>
      </w:r>
      <w:r>
        <w:rPr>
          <w:rFonts w:ascii="Arial" w:hAnsi="Arial"/>
          <w:sz w:val="22"/>
        </w:rPr>
        <w:fldChar w:fldCharType="end"/>
      </w:r>
      <w:bookmarkEnd w:id="11"/>
      <w:r>
        <w:rPr>
          <w:rFonts w:ascii="Arial" w:hAnsi="Arial"/>
          <w:sz w:val="22"/>
        </w:rPr>
        <w:t xml:space="preserve"> </w:t>
      </w:r>
      <w:r w:rsidRPr="001409AF">
        <w:rPr>
          <w:rFonts w:ascii="Arial" w:hAnsi="Arial"/>
          <w:sz w:val="22"/>
        </w:rPr>
        <w:t xml:space="preserve">this project is carried </w:t>
      </w:r>
      <w:r>
        <w:rPr>
          <w:rFonts w:ascii="Arial" w:hAnsi="Arial"/>
          <w:sz w:val="22"/>
        </w:rPr>
        <w:t>out</w:t>
      </w:r>
      <w:r w:rsidRPr="001409AF">
        <w:rPr>
          <w:rFonts w:ascii="Arial" w:hAnsi="Arial"/>
          <w:sz w:val="22"/>
        </w:rPr>
        <w:t xml:space="preserve"> by me or and under my direct supervision </w:t>
      </w:r>
    </w:p>
    <w:p w:rsidR="00580D7D" w:rsidRDefault="00580D7D" w:rsidP="00580D7D">
      <w:pPr>
        <w:tabs>
          <w:tab w:val="left" w:pos="0"/>
        </w:tabs>
        <w:suppressAutoHyphens/>
        <w:ind w:left="1080" w:hanging="360"/>
        <w:rPr>
          <w:rFonts w:ascii="Arial" w:hAnsi="Arial"/>
          <w:sz w:val="22"/>
        </w:rPr>
      </w:pPr>
      <w:r>
        <w:rPr>
          <w:rFonts w:ascii="Arial" w:hAnsi="Arial"/>
          <w:sz w:val="22"/>
        </w:rPr>
        <w:fldChar w:fldCharType="begin">
          <w:ffData>
            <w:name w:val="Check3"/>
            <w:enabled/>
            <w:calcOnExit w:val="0"/>
            <w:checkBox>
              <w:sizeAuto/>
              <w:default w:val="0"/>
            </w:checkBox>
          </w:ffData>
        </w:fldChar>
      </w:r>
      <w:bookmarkStart w:id="12" w:name="Check3"/>
      <w:r>
        <w:rPr>
          <w:rFonts w:ascii="Arial" w:hAnsi="Arial"/>
          <w:sz w:val="22"/>
        </w:rPr>
        <w:instrText xml:space="preserve"> FORMCHECKBOX </w:instrText>
      </w:r>
      <w:r w:rsidR="00F72CBC">
        <w:rPr>
          <w:rFonts w:ascii="Arial" w:hAnsi="Arial"/>
          <w:sz w:val="22"/>
        </w:rPr>
      </w:r>
      <w:r w:rsidR="00F72CBC">
        <w:rPr>
          <w:rFonts w:ascii="Arial" w:hAnsi="Arial"/>
          <w:sz w:val="22"/>
        </w:rPr>
        <w:fldChar w:fldCharType="separate"/>
      </w:r>
      <w:r>
        <w:rPr>
          <w:rFonts w:ascii="Arial" w:hAnsi="Arial"/>
          <w:sz w:val="22"/>
        </w:rPr>
        <w:fldChar w:fldCharType="end"/>
      </w:r>
      <w:bookmarkEnd w:id="12"/>
      <w:r>
        <w:rPr>
          <w:rFonts w:ascii="Arial" w:hAnsi="Arial"/>
          <w:sz w:val="22"/>
        </w:rPr>
        <w:t xml:space="preserve"> I have read this additional information page thoroughly and I am fully aware of the activities to be performed under this protocol to recruit participants through M-Turk platform</w:t>
      </w:r>
    </w:p>
    <w:p w:rsidR="00580D7D" w:rsidRDefault="00580D7D" w:rsidP="00580D7D">
      <w:pPr>
        <w:shd w:val="clear" w:color="auto" w:fill="C5E0B3" w:themeFill="accent6" w:themeFillTint="66"/>
        <w:tabs>
          <w:tab w:val="left" w:pos="0"/>
        </w:tabs>
        <w:suppressAutoHyphens/>
        <w:ind w:left="1080" w:hanging="360"/>
        <w:rPr>
          <w:rFonts w:ascii="Arial" w:hAnsi="Arial"/>
          <w:sz w:val="22"/>
        </w:rPr>
      </w:pPr>
      <w:r>
        <w:rPr>
          <w:rFonts w:ascii="Arial" w:hAnsi="Arial"/>
          <w:sz w:val="22"/>
        </w:rPr>
        <w:fldChar w:fldCharType="begin">
          <w:ffData>
            <w:name w:val="Check4"/>
            <w:enabled/>
            <w:calcOnExit w:val="0"/>
            <w:checkBox>
              <w:sizeAuto/>
              <w:default w:val="0"/>
            </w:checkBox>
          </w:ffData>
        </w:fldChar>
      </w:r>
      <w:bookmarkStart w:id="13" w:name="Check4"/>
      <w:r>
        <w:rPr>
          <w:rFonts w:ascii="Arial" w:hAnsi="Arial"/>
          <w:sz w:val="22"/>
        </w:rPr>
        <w:instrText xml:space="preserve"> FORMCHECKBOX </w:instrText>
      </w:r>
      <w:r w:rsidR="00F72CBC">
        <w:rPr>
          <w:rFonts w:ascii="Arial" w:hAnsi="Arial"/>
          <w:sz w:val="22"/>
        </w:rPr>
      </w:r>
      <w:r w:rsidR="00F72CBC">
        <w:rPr>
          <w:rFonts w:ascii="Arial" w:hAnsi="Arial"/>
          <w:sz w:val="22"/>
        </w:rPr>
        <w:fldChar w:fldCharType="separate"/>
      </w:r>
      <w:r>
        <w:rPr>
          <w:rFonts w:ascii="Arial" w:hAnsi="Arial"/>
          <w:sz w:val="22"/>
        </w:rPr>
        <w:fldChar w:fldCharType="end"/>
      </w:r>
      <w:bookmarkEnd w:id="13"/>
      <w:r>
        <w:rPr>
          <w:rFonts w:ascii="Arial" w:hAnsi="Arial"/>
          <w:sz w:val="22"/>
        </w:rPr>
        <w:t xml:space="preserve"> All of the required disclosures are properly made in the informed consent as described above</w:t>
      </w:r>
    </w:p>
    <w:p w:rsidR="00580D7D" w:rsidRPr="00DC59D7" w:rsidRDefault="00580D7D" w:rsidP="00580D7D">
      <w:pPr>
        <w:tabs>
          <w:tab w:val="left" w:pos="0"/>
        </w:tabs>
        <w:suppressAutoHyphens/>
        <w:ind w:left="1080" w:hanging="360"/>
        <w:rPr>
          <w:rFonts w:ascii="Arial" w:hAnsi="Arial"/>
          <w:b/>
          <w:sz w:val="22"/>
        </w:rPr>
      </w:pPr>
      <w:r w:rsidRPr="00DC59D7">
        <w:rPr>
          <w:rFonts w:ascii="Arial" w:hAnsi="Arial"/>
          <w:b/>
          <w:sz w:val="22"/>
        </w:rPr>
        <w:fldChar w:fldCharType="begin">
          <w:ffData>
            <w:name w:val="Check5"/>
            <w:enabled/>
            <w:calcOnExit w:val="0"/>
            <w:checkBox>
              <w:sizeAuto/>
              <w:default w:val="0"/>
            </w:checkBox>
          </w:ffData>
        </w:fldChar>
      </w:r>
      <w:bookmarkStart w:id="14" w:name="Check5"/>
      <w:r w:rsidRPr="00DC59D7">
        <w:rPr>
          <w:rFonts w:ascii="Arial" w:hAnsi="Arial"/>
          <w:b/>
          <w:sz w:val="22"/>
        </w:rPr>
        <w:instrText xml:space="preserve"> FORMCHECKBOX </w:instrText>
      </w:r>
      <w:r w:rsidR="00F72CBC">
        <w:rPr>
          <w:rFonts w:ascii="Arial" w:hAnsi="Arial"/>
          <w:b/>
          <w:sz w:val="22"/>
        </w:rPr>
      </w:r>
      <w:r w:rsidR="00F72CBC">
        <w:rPr>
          <w:rFonts w:ascii="Arial" w:hAnsi="Arial"/>
          <w:b/>
          <w:sz w:val="22"/>
        </w:rPr>
        <w:fldChar w:fldCharType="separate"/>
      </w:r>
      <w:r w:rsidRPr="00DC59D7">
        <w:rPr>
          <w:rFonts w:ascii="Arial" w:hAnsi="Arial"/>
          <w:b/>
          <w:sz w:val="22"/>
        </w:rPr>
        <w:fldChar w:fldCharType="end"/>
      </w:r>
      <w:bookmarkEnd w:id="14"/>
      <w:r w:rsidRPr="00DC59D7">
        <w:rPr>
          <w:rFonts w:ascii="Arial" w:hAnsi="Arial"/>
          <w:b/>
          <w:sz w:val="22"/>
        </w:rPr>
        <w:t xml:space="preserve"> I am aware that the participant may contact the IRB to launch an investigation should there be non-compliance or breach of protocol.  </w:t>
      </w:r>
    </w:p>
    <w:p w:rsidR="00580D7D" w:rsidRDefault="00580D7D" w:rsidP="00580D7D">
      <w:pPr>
        <w:tabs>
          <w:tab w:val="left" w:pos="0"/>
        </w:tabs>
        <w:suppressAutoHyphens/>
        <w:rPr>
          <w:rFonts w:ascii="Arial" w:hAnsi="Arial"/>
          <w:sz w:val="22"/>
        </w:rPr>
      </w:pPr>
    </w:p>
    <w:p w:rsidR="00580D7D" w:rsidRDefault="00580D7D" w:rsidP="005C39B9">
      <w:pPr>
        <w:tabs>
          <w:tab w:val="left" w:pos="0"/>
        </w:tabs>
        <w:suppressAutoHyphens/>
        <w:rPr>
          <w:rFonts w:ascii="Arial" w:hAnsi="Arial"/>
          <w:sz w:val="22"/>
        </w:rPr>
      </w:pPr>
    </w:p>
    <w:p w:rsidR="005C39B9" w:rsidRDefault="001409AF" w:rsidP="005C39B9">
      <w:pPr>
        <w:tabs>
          <w:tab w:val="left" w:pos="0"/>
        </w:tabs>
        <w:suppressAutoHyphens/>
        <w:rPr>
          <w:rFonts w:ascii="Arial" w:hAnsi="Arial"/>
          <w:sz w:val="22"/>
        </w:rPr>
      </w:pPr>
      <w:r>
        <w:rPr>
          <w:rFonts w:ascii="Arial" w:hAnsi="Arial"/>
          <w:sz w:val="22"/>
        </w:rPr>
        <w:t>PI</w:t>
      </w:r>
      <w:r w:rsidR="005C39B9">
        <w:rPr>
          <w:rFonts w:ascii="Arial" w:hAnsi="Arial"/>
          <w:sz w:val="22"/>
        </w:rPr>
        <w:t xml:space="preserve"> Signature</w:t>
      </w:r>
      <w:r>
        <w:rPr>
          <w:rFonts w:ascii="Arial" w:hAnsi="Arial"/>
          <w:sz w:val="22"/>
        </w:rPr>
        <w:tab/>
      </w:r>
      <w:r w:rsidR="005C39B9">
        <w:rPr>
          <w:rFonts w:ascii="Arial" w:hAnsi="Arial"/>
          <w:sz w:val="22"/>
        </w:rPr>
        <w:tab/>
        <w:t>__</w:t>
      </w:r>
      <w:r w:rsidR="005C39B9" w:rsidRPr="00657BB7">
        <w:rPr>
          <w:rFonts w:ascii="Arial" w:hAnsi="Arial" w:cs="Arial"/>
          <w:b/>
          <w:sz w:val="20"/>
        </w:rPr>
        <w:fldChar w:fldCharType="begin">
          <w:ffData>
            <w:name w:val=""/>
            <w:enabled/>
            <w:calcOnExit w:val="0"/>
            <w:textInput/>
          </w:ffData>
        </w:fldChar>
      </w:r>
      <w:r w:rsidR="005C39B9" w:rsidRPr="00657BB7">
        <w:rPr>
          <w:rFonts w:ascii="Arial" w:hAnsi="Arial" w:cs="Arial"/>
          <w:b/>
          <w:sz w:val="20"/>
        </w:rPr>
        <w:instrText xml:space="preserve"> FORMTEXT </w:instrText>
      </w:r>
      <w:r w:rsidR="005C39B9" w:rsidRPr="00657BB7">
        <w:rPr>
          <w:rFonts w:ascii="Arial" w:hAnsi="Arial" w:cs="Arial"/>
          <w:b/>
          <w:sz w:val="20"/>
        </w:rPr>
      </w:r>
      <w:r w:rsidR="005C39B9" w:rsidRPr="00657BB7">
        <w:rPr>
          <w:rFonts w:ascii="Arial" w:hAnsi="Arial" w:cs="Arial"/>
          <w:b/>
          <w:sz w:val="20"/>
        </w:rPr>
        <w:fldChar w:fldCharType="separate"/>
      </w:r>
      <w:r w:rsidR="005C39B9" w:rsidRPr="00657BB7">
        <w:rPr>
          <w:rFonts w:ascii="Cambria Math" w:hAnsi="Cambria Math" w:cs="Cambria Math"/>
          <w:b/>
          <w:noProof/>
          <w:sz w:val="20"/>
        </w:rPr>
        <w:t> </w:t>
      </w:r>
      <w:r w:rsidR="005C39B9" w:rsidRPr="00657BB7">
        <w:rPr>
          <w:rFonts w:ascii="Cambria Math" w:hAnsi="Cambria Math" w:cs="Cambria Math"/>
          <w:b/>
          <w:noProof/>
          <w:sz w:val="20"/>
        </w:rPr>
        <w:t> </w:t>
      </w:r>
      <w:r w:rsidR="005C39B9" w:rsidRPr="00657BB7">
        <w:rPr>
          <w:rFonts w:ascii="Cambria Math" w:hAnsi="Cambria Math" w:cs="Cambria Math"/>
          <w:b/>
          <w:noProof/>
          <w:sz w:val="20"/>
        </w:rPr>
        <w:t> </w:t>
      </w:r>
      <w:r w:rsidR="005C39B9" w:rsidRPr="00657BB7">
        <w:rPr>
          <w:rFonts w:ascii="Cambria Math" w:hAnsi="Cambria Math" w:cs="Cambria Math"/>
          <w:b/>
          <w:noProof/>
          <w:sz w:val="20"/>
        </w:rPr>
        <w:t> </w:t>
      </w:r>
      <w:r w:rsidR="005C39B9" w:rsidRPr="00657BB7">
        <w:rPr>
          <w:rFonts w:ascii="Cambria Math" w:hAnsi="Cambria Math" w:cs="Cambria Math"/>
          <w:b/>
          <w:noProof/>
          <w:sz w:val="20"/>
        </w:rPr>
        <w:t> </w:t>
      </w:r>
      <w:r w:rsidR="005C39B9" w:rsidRPr="00657BB7">
        <w:rPr>
          <w:rFonts w:ascii="Arial" w:hAnsi="Arial" w:cs="Arial"/>
          <w:b/>
          <w:sz w:val="20"/>
        </w:rPr>
        <w:fldChar w:fldCharType="end"/>
      </w:r>
      <w:r w:rsidR="005C39B9">
        <w:rPr>
          <w:rFonts w:ascii="Arial" w:hAnsi="Arial"/>
          <w:sz w:val="22"/>
        </w:rPr>
        <w:t>__</w:t>
      </w:r>
    </w:p>
    <w:p w:rsidR="005C39B9" w:rsidRDefault="005C39B9" w:rsidP="005C39B9">
      <w:pPr>
        <w:tabs>
          <w:tab w:val="left" w:pos="0"/>
        </w:tabs>
        <w:suppressAutoHyphens/>
        <w:rPr>
          <w:rFonts w:ascii="Arial" w:hAnsi="Arial"/>
          <w:sz w:val="22"/>
        </w:rPr>
      </w:pPr>
      <w:r>
        <w:rPr>
          <w:rFonts w:ascii="Arial" w:hAnsi="Arial"/>
          <w:sz w:val="22"/>
        </w:rPr>
        <w:t>Date</w:t>
      </w:r>
      <w:r>
        <w:rPr>
          <w:rFonts w:ascii="Arial" w:hAnsi="Arial"/>
          <w:sz w:val="22"/>
        </w:rPr>
        <w:tab/>
      </w:r>
      <w:r>
        <w:rPr>
          <w:rFonts w:ascii="Arial" w:hAnsi="Arial"/>
          <w:sz w:val="22"/>
        </w:rPr>
        <w:tab/>
      </w:r>
      <w:r>
        <w:rPr>
          <w:rFonts w:ascii="Arial" w:hAnsi="Arial"/>
          <w:sz w:val="22"/>
        </w:rPr>
        <w:tab/>
        <w:t>__</w:t>
      </w:r>
      <w:r w:rsidR="006E590C">
        <w:rPr>
          <w:rFonts w:ascii="Arial" w:hAnsi="Arial" w:cs="Arial"/>
          <w:b/>
          <w:sz w:val="20"/>
        </w:rPr>
        <w:fldChar w:fldCharType="begin">
          <w:ffData>
            <w:name w:val=""/>
            <w:enabled/>
            <w:calcOnExit w:val="0"/>
            <w:textInput>
              <w:type w:val="date"/>
            </w:textInput>
          </w:ffData>
        </w:fldChar>
      </w:r>
      <w:r w:rsidR="006E590C">
        <w:rPr>
          <w:rFonts w:ascii="Arial" w:hAnsi="Arial" w:cs="Arial"/>
          <w:b/>
          <w:sz w:val="20"/>
        </w:rPr>
        <w:instrText xml:space="preserve"> FORMTEXT </w:instrText>
      </w:r>
      <w:r w:rsidR="006E590C">
        <w:rPr>
          <w:rFonts w:ascii="Arial" w:hAnsi="Arial" w:cs="Arial"/>
          <w:b/>
          <w:sz w:val="20"/>
        </w:rPr>
      </w:r>
      <w:r w:rsidR="006E590C">
        <w:rPr>
          <w:rFonts w:ascii="Arial" w:hAnsi="Arial" w:cs="Arial"/>
          <w:b/>
          <w:sz w:val="20"/>
        </w:rPr>
        <w:fldChar w:fldCharType="separate"/>
      </w:r>
      <w:r w:rsidR="006E590C">
        <w:rPr>
          <w:rFonts w:ascii="Arial" w:hAnsi="Arial" w:cs="Arial"/>
          <w:b/>
          <w:noProof/>
          <w:sz w:val="20"/>
        </w:rPr>
        <w:t> </w:t>
      </w:r>
      <w:r w:rsidR="006E590C">
        <w:rPr>
          <w:rFonts w:ascii="Arial" w:hAnsi="Arial" w:cs="Arial"/>
          <w:b/>
          <w:noProof/>
          <w:sz w:val="20"/>
        </w:rPr>
        <w:t> </w:t>
      </w:r>
      <w:r w:rsidR="006E590C">
        <w:rPr>
          <w:rFonts w:ascii="Arial" w:hAnsi="Arial" w:cs="Arial"/>
          <w:b/>
          <w:noProof/>
          <w:sz w:val="20"/>
        </w:rPr>
        <w:t> </w:t>
      </w:r>
      <w:r w:rsidR="006E590C">
        <w:rPr>
          <w:rFonts w:ascii="Arial" w:hAnsi="Arial" w:cs="Arial"/>
          <w:b/>
          <w:noProof/>
          <w:sz w:val="20"/>
        </w:rPr>
        <w:t> </w:t>
      </w:r>
      <w:r w:rsidR="006E590C">
        <w:rPr>
          <w:rFonts w:ascii="Arial" w:hAnsi="Arial" w:cs="Arial"/>
          <w:b/>
          <w:noProof/>
          <w:sz w:val="20"/>
        </w:rPr>
        <w:t> </w:t>
      </w:r>
      <w:r w:rsidR="006E590C">
        <w:rPr>
          <w:rFonts w:ascii="Arial" w:hAnsi="Arial" w:cs="Arial"/>
          <w:b/>
          <w:sz w:val="20"/>
        </w:rPr>
        <w:fldChar w:fldCharType="end"/>
      </w:r>
      <w:r>
        <w:rPr>
          <w:rFonts w:ascii="Arial" w:hAnsi="Arial"/>
          <w:sz w:val="22"/>
        </w:rPr>
        <w:t>__</w:t>
      </w:r>
    </w:p>
    <w:p w:rsidR="005C39B9" w:rsidRDefault="005C39B9" w:rsidP="005C39B9">
      <w:pPr>
        <w:tabs>
          <w:tab w:val="left" w:pos="0"/>
        </w:tabs>
        <w:suppressAutoHyphens/>
        <w:jc w:val="center"/>
        <w:rPr>
          <w:rFonts w:ascii="Arial" w:hAnsi="Arial"/>
          <w:sz w:val="22"/>
        </w:rPr>
      </w:pPr>
    </w:p>
    <w:p w:rsidR="005C39B9" w:rsidRDefault="005C39B9" w:rsidP="005C39B9">
      <w:pPr>
        <w:tabs>
          <w:tab w:val="left" w:pos="0"/>
        </w:tabs>
        <w:suppressAutoHyphens/>
        <w:rPr>
          <w:rFonts w:ascii="Arial" w:hAnsi="Arial"/>
          <w:sz w:val="22"/>
        </w:rPr>
      </w:pPr>
      <w:r>
        <w:rPr>
          <w:rFonts w:ascii="Arial" w:hAnsi="Arial"/>
          <w:sz w:val="22"/>
        </w:rPr>
        <w:t>(Enter your name and TODAY’s date in the space provided)</w:t>
      </w:r>
    </w:p>
    <w:p w:rsidR="007A214C" w:rsidRDefault="007A214C" w:rsidP="00CC1849">
      <w:pPr>
        <w:tabs>
          <w:tab w:val="left" w:pos="0"/>
        </w:tabs>
        <w:suppressAutoHyphens/>
        <w:rPr>
          <w:rFonts w:ascii="Arial" w:hAnsi="Arial"/>
          <w:b/>
          <w:sz w:val="22"/>
        </w:rPr>
      </w:pPr>
    </w:p>
    <w:p w:rsidR="00DB4A00" w:rsidRPr="009711CF" w:rsidRDefault="00DB4A00" w:rsidP="00DB4A00">
      <w:pPr>
        <w:rPr>
          <w:rFonts w:ascii="Arial" w:hAnsi="Arial" w:cs="Arial"/>
          <w:b/>
          <w:sz w:val="22"/>
          <w:szCs w:val="22"/>
        </w:rPr>
      </w:pPr>
      <w:r w:rsidRPr="009711CF">
        <w:rPr>
          <w:rFonts w:ascii="Arial" w:hAnsi="Arial" w:cs="Arial"/>
          <w:b/>
          <w:sz w:val="22"/>
          <w:szCs w:val="22"/>
        </w:rPr>
        <w:t>Instruction:</w:t>
      </w:r>
    </w:p>
    <w:p w:rsidR="00DB4A00" w:rsidRPr="009711CF" w:rsidRDefault="00DB4A00" w:rsidP="00DB4A00">
      <w:pPr>
        <w:rPr>
          <w:rFonts w:ascii="Arial" w:hAnsi="Arial" w:cs="Arial"/>
          <w:sz w:val="22"/>
          <w:szCs w:val="22"/>
        </w:rPr>
      </w:pPr>
      <w:r w:rsidRPr="009711CF">
        <w:rPr>
          <w:rFonts w:ascii="Arial" w:hAnsi="Arial" w:cs="Arial"/>
          <w:sz w:val="22"/>
          <w:szCs w:val="22"/>
        </w:rPr>
        <w:t>The reviewer will evaluate if the information in</w:t>
      </w:r>
      <w:r w:rsidR="00580D7D">
        <w:rPr>
          <w:rFonts w:ascii="Arial" w:hAnsi="Arial" w:cs="Arial"/>
          <w:sz w:val="22"/>
          <w:szCs w:val="22"/>
        </w:rPr>
        <w:t xml:space="preserve"> Section 2 </w:t>
      </w:r>
      <w:r w:rsidRPr="009711CF">
        <w:rPr>
          <w:rFonts w:ascii="Arial" w:hAnsi="Arial" w:cs="Arial"/>
          <w:sz w:val="22"/>
          <w:szCs w:val="22"/>
        </w:rPr>
        <w:t>above is clearly communicated:</w:t>
      </w:r>
    </w:p>
    <w:p w:rsidR="00DB4A00" w:rsidRPr="009711CF" w:rsidRDefault="00DB4A00" w:rsidP="00DB4A00">
      <w:pPr>
        <w:pStyle w:val="ListParagraph"/>
        <w:numPr>
          <w:ilvl w:val="0"/>
          <w:numId w:val="22"/>
        </w:numPr>
        <w:rPr>
          <w:rFonts w:ascii="Arial" w:hAnsi="Arial" w:cs="Arial"/>
          <w:sz w:val="22"/>
          <w:szCs w:val="22"/>
        </w:rPr>
      </w:pPr>
      <w:r w:rsidRPr="009711CF">
        <w:rPr>
          <w:rFonts w:ascii="Arial" w:hAnsi="Arial" w:cs="Arial"/>
          <w:sz w:val="22"/>
          <w:szCs w:val="22"/>
        </w:rPr>
        <w:t>In the recruiting materials? (include as an attachment)</w:t>
      </w:r>
    </w:p>
    <w:p w:rsidR="00DB4A00" w:rsidRDefault="00DB4A00" w:rsidP="00DB4A00">
      <w:pPr>
        <w:pStyle w:val="ListParagraph"/>
        <w:numPr>
          <w:ilvl w:val="0"/>
          <w:numId w:val="22"/>
        </w:numPr>
        <w:rPr>
          <w:rFonts w:ascii="Arial" w:hAnsi="Arial" w:cs="Arial"/>
          <w:sz w:val="22"/>
          <w:szCs w:val="22"/>
        </w:rPr>
      </w:pPr>
      <w:r w:rsidRPr="009711CF">
        <w:rPr>
          <w:rFonts w:ascii="Arial" w:hAnsi="Arial" w:cs="Arial"/>
          <w:sz w:val="22"/>
          <w:szCs w:val="22"/>
        </w:rPr>
        <w:t>On the consent form? (included as an attachment)</w:t>
      </w:r>
    </w:p>
    <w:p w:rsidR="00DB4A00" w:rsidRPr="009711CF" w:rsidRDefault="00DB4A00" w:rsidP="00DB4A00">
      <w:pPr>
        <w:pStyle w:val="ListParagraph"/>
        <w:numPr>
          <w:ilvl w:val="0"/>
          <w:numId w:val="22"/>
        </w:numPr>
        <w:rPr>
          <w:rFonts w:ascii="Arial" w:hAnsi="Arial" w:cs="Arial"/>
          <w:sz w:val="22"/>
          <w:szCs w:val="22"/>
        </w:rPr>
      </w:pPr>
      <w:r w:rsidRPr="009711CF">
        <w:rPr>
          <w:rFonts w:ascii="Arial" w:hAnsi="Arial" w:cs="Arial"/>
          <w:sz w:val="22"/>
          <w:szCs w:val="22"/>
        </w:rPr>
        <w:t>In the online instructions included in the online sampling system (e.g., HIT description statement and HIT instructions)? (Include as an attachment)</w:t>
      </w:r>
    </w:p>
    <w:p w:rsidR="00DB4A00" w:rsidRDefault="00DB4A00" w:rsidP="00DB4A00">
      <w:pPr>
        <w:tabs>
          <w:tab w:val="left" w:pos="180"/>
        </w:tabs>
        <w:suppressAutoHyphens/>
        <w:spacing w:before="40"/>
        <w:rPr>
          <w:rFonts w:ascii="Arial" w:hAnsi="Arial" w:cs="Arial"/>
          <w:sz w:val="20"/>
          <w:szCs w:val="20"/>
        </w:rPr>
      </w:pPr>
    </w:p>
    <w:p w:rsidR="00DB4A00" w:rsidRPr="00CC1849" w:rsidRDefault="00DB4A00" w:rsidP="00CC1849">
      <w:pPr>
        <w:tabs>
          <w:tab w:val="left" w:pos="0"/>
        </w:tabs>
        <w:suppressAutoHyphens/>
        <w:rPr>
          <w:rFonts w:ascii="Arial" w:hAnsi="Arial"/>
          <w:b/>
          <w:sz w:val="22"/>
        </w:rPr>
      </w:pPr>
    </w:p>
    <w:sectPr w:rsidR="00DB4A00" w:rsidRPr="00CC1849" w:rsidSect="004B3ECD">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CBC" w:rsidRDefault="00F72CBC">
      <w:r>
        <w:separator/>
      </w:r>
    </w:p>
  </w:endnote>
  <w:endnote w:type="continuationSeparator" w:id="0">
    <w:p w:rsidR="00F72CBC" w:rsidRDefault="00F72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337" w:rsidRPr="00223CEB" w:rsidRDefault="009711CF" w:rsidP="00223CEB">
    <w:pPr>
      <w:pStyle w:val="Footer"/>
      <w:rPr>
        <w:sz w:val="18"/>
      </w:rPr>
    </w:pPr>
    <w:r>
      <w:rPr>
        <w:sz w:val="18"/>
      </w:rPr>
      <w:t>IRBF023</w:t>
    </w:r>
    <w:r w:rsidR="009277B9">
      <w:rPr>
        <w:sz w:val="18"/>
      </w:rPr>
      <w:t xml:space="preserve"> </w:t>
    </w:r>
    <w:r w:rsidR="001409AF">
      <w:rPr>
        <w:sz w:val="18"/>
      </w:rPr>
      <w:t>– Additional</w:t>
    </w:r>
    <w:r>
      <w:rPr>
        <w:sz w:val="18"/>
      </w:rPr>
      <w:t xml:space="preserve"> Information for M-Turk</w:t>
    </w:r>
    <w:r w:rsidR="00EF5337">
      <w:rPr>
        <w:sz w:val="18"/>
        <w:szCs w:val="18"/>
      </w:rPr>
      <w:tab/>
    </w:r>
    <w:r w:rsidR="00EF5337">
      <w:rPr>
        <w:sz w:val="18"/>
      </w:rPr>
      <w:tab/>
    </w:r>
    <w:r w:rsidR="00EF5337" w:rsidRPr="0070044B">
      <w:rPr>
        <w:rFonts w:ascii="Arial" w:hAnsi="Arial" w:cs="Arial"/>
        <w:sz w:val="18"/>
        <w:szCs w:val="18"/>
      </w:rPr>
      <w:t xml:space="preserve">Page </w:t>
    </w:r>
    <w:r w:rsidR="00EF5337" w:rsidRPr="0070044B">
      <w:rPr>
        <w:rFonts w:ascii="Arial" w:hAnsi="Arial" w:cs="Arial"/>
        <w:b/>
        <w:bCs/>
        <w:sz w:val="18"/>
        <w:szCs w:val="18"/>
      </w:rPr>
      <w:fldChar w:fldCharType="begin"/>
    </w:r>
    <w:r w:rsidR="00EF5337" w:rsidRPr="0070044B">
      <w:rPr>
        <w:rFonts w:ascii="Arial" w:hAnsi="Arial" w:cs="Arial"/>
        <w:b/>
        <w:bCs/>
        <w:sz w:val="18"/>
        <w:szCs w:val="18"/>
      </w:rPr>
      <w:instrText xml:space="preserve"> PAGE </w:instrText>
    </w:r>
    <w:r w:rsidR="00EF5337" w:rsidRPr="0070044B">
      <w:rPr>
        <w:rFonts w:ascii="Arial" w:hAnsi="Arial" w:cs="Arial"/>
        <w:b/>
        <w:bCs/>
        <w:sz w:val="18"/>
        <w:szCs w:val="18"/>
      </w:rPr>
      <w:fldChar w:fldCharType="separate"/>
    </w:r>
    <w:r w:rsidR="00C2646A">
      <w:rPr>
        <w:rFonts w:ascii="Arial" w:hAnsi="Arial" w:cs="Arial"/>
        <w:b/>
        <w:bCs/>
        <w:noProof/>
        <w:sz w:val="18"/>
        <w:szCs w:val="18"/>
      </w:rPr>
      <w:t>2</w:t>
    </w:r>
    <w:r w:rsidR="00EF5337" w:rsidRPr="0070044B">
      <w:rPr>
        <w:rFonts w:ascii="Arial" w:hAnsi="Arial" w:cs="Arial"/>
        <w:b/>
        <w:bCs/>
        <w:sz w:val="18"/>
        <w:szCs w:val="18"/>
      </w:rPr>
      <w:fldChar w:fldCharType="end"/>
    </w:r>
    <w:r w:rsidR="00EF5337" w:rsidRPr="0070044B">
      <w:rPr>
        <w:rFonts w:ascii="Arial" w:hAnsi="Arial" w:cs="Arial"/>
        <w:sz w:val="18"/>
        <w:szCs w:val="18"/>
      </w:rPr>
      <w:t xml:space="preserve"> of </w:t>
    </w:r>
    <w:r w:rsidR="00EF5337" w:rsidRPr="0070044B">
      <w:rPr>
        <w:rFonts w:ascii="Arial" w:hAnsi="Arial" w:cs="Arial"/>
        <w:b/>
        <w:bCs/>
        <w:sz w:val="18"/>
        <w:szCs w:val="18"/>
      </w:rPr>
      <w:fldChar w:fldCharType="begin"/>
    </w:r>
    <w:r w:rsidR="00EF5337" w:rsidRPr="0070044B">
      <w:rPr>
        <w:rFonts w:ascii="Arial" w:hAnsi="Arial" w:cs="Arial"/>
        <w:b/>
        <w:bCs/>
        <w:sz w:val="18"/>
        <w:szCs w:val="18"/>
      </w:rPr>
      <w:instrText xml:space="preserve"> NUMPAGES  </w:instrText>
    </w:r>
    <w:r w:rsidR="00EF5337" w:rsidRPr="0070044B">
      <w:rPr>
        <w:rFonts w:ascii="Arial" w:hAnsi="Arial" w:cs="Arial"/>
        <w:b/>
        <w:bCs/>
        <w:sz w:val="18"/>
        <w:szCs w:val="18"/>
      </w:rPr>
      <w:fldChar w:fldCharType="separate"/>
    </w:r>
    <w:r w:rsidR="00C2646A">
      <w:rPr>
        <w:rFonts w:ascii="Arial" w:hAnsi="Arial" w:cs="Arial"/>
        <w:b/>
        <w:bCs/>
        <w:noProof/>
        <w:sz w:val="18"/>
        <w:szCs w:val="18"/>
      </w:rPr>
      <w:t>4</w:t>
    </w:r>
    <w:r w:rsidR="00EF5337" w:rsidRPr="0070044B">
      <w:rPr>
        <w:rFonts w:ascii="Arial" w:hAnsi="Arial" w:cs="Arial"/>
        <w:b/>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337" w:rsidRPr="00223CEB" w:rsidRDefault="009711CF">
    <w:pPr>
      <w:pStyle w:val="Footer"/>
      <w:rPr>
        <w:sz w:val="18"/>
      </w:rPr>
    </w:pPr>
    <w:r>
      <w:rPr>
        <w:sz w:val="18"/>
      </w:rPr>
      <w:t>IRBF023</w:t>
    </w:r>
    <w:r w:rsidR="00F23BFD">
      <w:rPr>
        <w:sz w:val="18"/>
      </w:rPr>
      <w:tab/>
      <w:t>Version 1.0</w:t>
    </w:r>
    <w:r>
      <w:rPr>
        <w:sz w:val="18"/>
      </w:rPr>
      <w:tab/>
      <w:t>Revision Date 08.31.2018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CBC" w:rsidRDefault="00F72CBC">
      <w:r>
        <w:separator/>
      </w:r>
    </w:p>
  </w:footnote>
  <w:footnote w:type="continuationSeparator" w:id="0">
    <w:p w:rsidR="00F72CBC" w:rsidRDefault="00F72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337" w:rsidRPr="0070044B" w:rsidRDefault="00EF5337" w:rsidP="0070044B">
    <w:pPr>
      <w:pStyle w:val="Header"/>
      <w:rPr>
        <w:sz w:val="18"/>
        <w:szCs w:val="18"/>
      </w:rPr>
    </w:pPr>
    <w:r>
      <w:rPr>
        <w:sz w:val="18"/>
        <w:szCs w:val="18"/>
      </w:rPr>
      <w:t>Institutional Review Board</w:t>
    </w:r>
    <w:r>
      <w:rPr>
        <w:sz w:val="18"/>
        <w:szCs w:val="18"/>
      </w:rPr>
      <w:tab/>
      <w:t>Office of Compliance</w:t>
    </w:r>
    <w:r>
      <w:rPr>
        <w:sz w:val="18"/>
        <w:szCs w:val="18"/>
      </w:rPr>
      <w:tab/>
      <w:t>Middle Tennessee State University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337" w:rsidRPr="00C520ED" w:rsidRDefault="00F72CBC" w:rsidP="007831E6">
    <w:pPr>
      <w:pStyle w:val="Header"/>
      <w:rPr>
        <w:b/>
        <w:sz w:val="40"/>
      </w:rPr>
    </w:pPr>
    <w:sdt>
      <w:sdtPr>
        <w:rPr>
          <w:b/>
          <w:sz w:val="40"/>
        </w:rPr>
        <w:id w:val="-63493111"/>
        <w:docPartObj>
          <w:docPartGallery w:val="Watermarks"/>
          <w:docPartUnique/>
        </w:docPartObj>
      </w:sdtPr>
      <w:sdtEndPr/>
      <w:sdtContent>
        <w:r>
          <w:rPr>
            <w:b/>
            <w:noProof/>
            <w:sz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F5337">
      <w:rPr>
        <w:noProof/>
      </w:rPr>
      <w:drawing>
        <wp:anchor distT="0" distB="0" distL="114300" distR="114300" simplePos="0" relativeHeight="251657216" behindDoc="1" locked="0" layoutInCell="1" allowOverlap="1">
          <wp:simplePos x="0" y="0"/>
          <wp:positionH relativeFrom="column">
            <wp:posOffset>4408805</wp:posOffset>
          </wp:positionH>
          <wp:positionV relativeFrom="paragraph">
            <wp:posOffset>-264795</wp:posOffset>
          </wp:positionV>
          <wp:extent cx="2000250" cy="1362075"/>
          <wp:effectExtent l="0" t="0" r="0" b="0"/>
          <wp:wrapTight wrapText="bothSides">
            <wp:wrapPolygon edited="0">
              <wp:start x="0" y="0"/>
              <wp:lineTo x="0" y="21449"/>
              <wp:lineTo x="21189" y="21449"/>
              <wp:lineTo x="21189" y="302"/>
              <wp:lineTo x="20983" y="0"/>
              <wp:lineTo x="0" y="0"/>
            </wp:wrapPolygon>
          </wp:wrapTight>
          <wp:docPr id="19" name="Picture 19" descr="MT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S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EF5337">
      <w:rPr>
        <w:b/>
        <w:sz w:val="40"/>
      </w:rPr>
      <w:t>IRB</w:t>
    </w:r>
  </w:p>
  <w:p w:rsidR="00EF5337" w:rsidRPr="00C520ED" w:rsidRDefault="00EF5337" w:rsidP="007831E6">
    <w:pPr>
      <w:pStyle w:val="Header"/>
      <w:rPr>
        <w:b/>
      </w:rPr>
    </w:pPr>
    <w:r w:rsidRPr="00C520ED">
      <w:rPr>
        <w:b/>
        <w:sz w:val="22"/>
      </w:rPr>
      <w:t xml:space="preserve">INSTITUTIONAL </w:t>
    </w:r>
    <w:r>
      <w:rPr>
        <w:b/>
        <w:sz w:val="22"/>
      </w:rPr>
      <w:t>REVIEW BOARD</w:t>
    </w:r>
  </w:p>
  <w:p w:rsidR="00EF5337" w:rsidRDefault="00EF5337" w:rsidP="007831E6">
    <w:pPr>
      <w:pStyle w:val="Header"/>
    </w:pPr>
    <w:r>
      <w:t>Office of Research Compliance,</w:t>
    </w:r>
  </w:p>
  <w:p w:rsidR="00EF5337" w:rsidRDefault="00EF5337" w:rsidP="007831E6">
    <w:pPr>
      <w:pStyle w:val="Header"/>
    </w:pPr>
    <w:r>
      <w:t>010A Sam Ingram Building,</w:t>
    </w:r>
  </w:p>
  <w:p w:rsidR="00EF5337" w:rsidRDefault="00EF5337" w:rsidP="007831E6">
    <w:pPr>
      <w:pStyle w:val="Header"/>
    </w:pPr>
    <w:r>
      <w:t>2269 Middle Tennessee Blvd</w:t>
    </w:r>
  </w:p>
  <w:p w:rsidR="00EF5337" w:rsidRDefault="00EF5337">
    <w:pPr>
      <w:pStyle w:val="Header"/>
    </w:pPr>
    <w:r>
      <w:t>Murfreesboro, TN 37129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C6066"/>
    <w:multiLevelType w:val="hybridMultilevel"/>
    <w:tmpl w:val="D4D481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A2709B"/>
    <w:multiLevelType w:val="hybridMultilevel"/>
    <w:tmpl w:val="0FCAFE18"/>
    <w:lvl w:ilvl="0" w:tplc="ACCCA5CA">
      <w:start w:val="1"/>
      <w:numFmt w:val="upperLetter"/>
      <w:lvlText w:val="%1."/>
      <w:lvlJc w:val="left"/>
      <w:pPr>
        <w:ind w:left="720" w:hanging="360"/>
      </w:pPr>
      <w:rPr>
        <w:rFonts w:ascii="Arial" w:eastAsia="Times New Roman" w:hAnsi="Arial" w:cs="Arial"/>
      </w:rPr>
    </w:lvl>
    <w:lvl w:ilvl="1" w:tplc="5F30539C">
      <w:start w:val="1"/>
      <w:numFmt w:val="lowerRoman"/>
      <w:lvlText w:val="%2."/>
      <w:lvlJc w:val="left"/>
      <w:pPr>
        <w:ind w:left="1440" w:hanging="360"/>
      </w:pPr>
      <w:rPr>
        <w:rFonts w:ascii="Arial" w:eastAsia="Times New Roman" w:hAnsi="Arial" w:cs="Arial"/>
      </w:rPr>
    </w:lvl>
    <w:lvl w:ilvl="2" w:tplc="C09A50EE">
      <w:start w:val="1"/>
      <w:numFmt w:val="lowerLetter"/>
      <w:lvlText w:val="%3."/>
      <w:lvlJc w:val="right"/>
      <w:pPr>
        <w:ind w:left="2160" w:hanging="180"/>
      </w:pPr>
      <w:rPr>
        <w:rFonts w:ascii="Arial" w:eastAsia="Times New Roman" w:hAnsi="Arial" w:cs="Arial"/>
      </w:r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54B42"/>
    <w:multiLevelType w:val="hybridMultilevel"/>
    <w:tmpl w:val="0FC4558E"/>
    <w:lvl w:ilvl="0" w:tplc="42D083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1154B"/>
    <w:multiLevelType w:val="hybridMultilevel"/>
    <w:tmpl w:val="B4F0D8A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1666F"/>
    <w:multiLevelType w:val="multilevel"/>
    <w:tmpl w:val="108AE65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9D6F40"/>
    <w:multiLevelType w:val="hybridMultilevel"/>
    <w:tmpl w:val="7360B36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7218BC"/>
    <w:multiLevelType w:val="multilevel"/>
    <w:tmpl w:val="D722E4B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CA09BA"/>
    <w:multiLevelType w:val="multilevel"/>
    <w:tmpl w:val="9BF6B5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817873"/>
    <w:multiLevelType w:val="hybridMultilevel"/>
    <w:tmpl w:val="0C1E5BB4"/>
    <w:lvl w:ilvl="0" w:tplc="DC148EE0">
      <w:start w:val="1"/>
      <w:numFmt w:val="decimal"/>
      <w:lvlText w:val="%1."/>
      <w:lvlJc w:val="left"/>
      <w:pPr>
        <w:tabs>
          <w:tab w:val="num" w:pos="765"/>
        </w:tabs>
        <w:ind w:left="765" w:hanging="405"/>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3C0397"/>
    <w:multiLevelType w:val="hybridMultilevel"/>
    <w:tmpl w:val="AE36C8D6"/>
    <w:lvl w:ilvl="0" w:tplc="5F3041F4">
      <w:start w:val="1"/>
      <w:numFmt w:val="bullet"/>
      <w:lvlText w:val=""/>
      <w:lvlJc w:val="left"/>
      <w:pPr>
        <w:ind w:left="720" w:hanging="360"/>
      </w:pPr>
      <w:rPr>
        <w:rFonts w:ascii="Symbol" w:eastAsia="Times New Roman" w:hAnsi="Symbo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752EC"/>
    <w:multiLevelType w:val="multilevel"/>
    <w:tmpl w:val="828CDA5E"/>
    <w:lvl w:ilvl="0">
      <w:start w:val="1"/>
      <w:numFmt w:val="decimal"/>
      <w:lvlText w:val="%1."/>
      <w:lvlJc w:val="left"/>
      <w:pPr>
        <w:ind w:left="720" w:hanging="360"/>
      </w:pPr>
      <w:rPr>
        <w:rFonts w:hint="default"/>
      </w:rPr>
    </w:lvl>
    <w:lvl w:ilvl="1">
      <w:start w:val="1"/>
      <w:numFmt w:val="decimal"/>
      <w:isLgl/>
      <w:lvlText w:val="%1.%2"/>
      <w:lvlJc w:val="left"/>
      <w:pPr>
        <w:ind w:left="55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F6A69C8"/>
    <w:multiLevelType w:val="hybridMultilevel"/>
    <w:tmpl w:val="573055DE"/>
    <w:lvl w:ilvl="0" w:tplc="DC148EE0">
      <w:start w:val="1"/>
      <w:numFmt w:val="decimal"/>
      <w:lvlText w:val="%1."/>
      <w:lvlJc w:val="left"/>
      <w:pPr>
        <w:tabs>
          <w:tab w:val="num" w:pos="765"/>
        </w:tabs>
        <w:ind w:left="765" w:hanging="405"/>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E055D8"/>
    <w:multiLevelType w:val="hybridMultilevel"/>
    <w:tmpl w:val="064CED6E"/>
    <w:lvl w:ilvl="0" w:tplc="DC148EE0">
      <w:start w:val="1"/>
      <w:numFmt w:val="decimal"/>
      <w:lvlText w:val="%1."/>
      <w:lvlJc w:val="left"/>
      <w:pPr>
        <w:tabs>
          <w:tab w:val="num" w:pos="765"/>
        </w:tabs>
        <w:ind w:left="765" w:hanging="405"/>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163EDC"/>
    <w:multiLevelType w:val="hybridMultilevel"/>
    <w:tmpl w:val="9AC06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D0D78"/>
    <w:multiLevelType w:val="multilevel"/>
    <w:tmpl w:val="047206B4"/>
    <w:lvl w:ilvl="0">
      <w:start w:val="1"/>
      <w:numFmt w:val="upperRoman"/>
      <w:pStyle w:val="PoliciesandProcedures"/>
      <w:lvlText w:val="%1."/>
      <w:lvlJc w:val="left"/>
      <w:pPr>
        <w:tabs>
          <w:tab w:val="num" w:pos="720"/>
        </w:tabs>
        <w:ind w:left="720" w:hanging="720"/>
      </w:pPr>
      <w:rPr>
        <w:rFonts w:ascii="Tahoma" w:hAnsi="Tahoma" w:hint="default"/>
        <w:b w:val="0"/>
        <w:i w:val="0"/>
        <w:sz w:val="20"/>
      </w:rPr>
    </w:lvl>
    <w:lvl w:ilvl="1">
      <w:start w:val="1"/>
      <w:numFmt w:val="upperLetter"/>
      <w:lvlText w:val="%2."/>
      <w:lvlJc w:val="left"/>
      <w:pPr>
        <w:tabs>
          <w:tab w:val="num" w:pos="1440"/>
        </w:tabs>
        <w:ind w:left="1440" w:hanging="720"/>
      </w:pPr>
      <w:rPr>
        <w:rFonts w:ascii="Tahoma" w:hAnsi="Tahoma" w:hint="default"/>
        <w:b w:val="0"/>
        <w:i w:val="0"/>
        <w:sz w:val="20"/>
      </w:rPr>
    </w:lvl>
    <w:lvl w:ilvl="2">
      <w:start w:val="1"/>
      <w:numFmt w:val="decimal"/>
      <w:lvlText w:val="%3."/>
      <w:lvlJc w:val="left"/>
      <w:pPr>
        <w:tabs>
          <w:tab w:val="num" w:pos="2160"/>
        </w:tabs>
        <w:ind w:left="2160" w:hanging="720"/>
      </w:pPr>
      <w:rPr>
        <w:rFonts w:ascii="Tahoma" w:hAnsi="Tahoma" w:hint="default"/>
        <w:b w:val="0"/>
        <w:i w:val="0"/>
        <w:sz w:val="20"/>
      </w:rPr>
    </w:lvl>
    <w:lvl w:ilvl="3">
      <w:start w:val="1"/>
      <w:numFmt w:val="lowerLetter"/>
      <w:lvlText w:val="%4."/>
      <w:lvlJc w:val="left"/>
      <w:pPr>
        <w:tabs>
          <w:tab w:val="num" w:pos="2880"/>
        </w:tabs>
        <w:ind w:left="2880" w:hanging="720"/>
      </w:pPr>
      <w:rPr>
        <w:rFonts w:ascii="Tahoma" w:hAnsi="Tahoma" w:hint="default"/>
        <w:b w:val="0"/>
        <w:i w:val="0"/>
        <w:sz w:val="20"/>
      </w:rPr>
    </w:lvl>
    <w:lvl w:ilvl="4">
      <w:start w:val="1"/>
      <w:numFmt w:val="lowerRoman"/>
      <w:lvlText w:val="%5."/>
      <w:lvlJc w:val="left"/>
      <w:pPr>
        <w:tabs>
          <w:tab w:val="num" w:pos="3600"/>
        </w:tabs>
        <w:ind w:left="3600" w:hanging="720"/>
      </w:pPr>
      <w:rPr>
        <w:rFonts w:ascii="Tahoma" w:hAnsi="Tahoma" w:hint="default"/>
        <w:b w:val="0"/>
        <w:i w:val="0"/>
        <w:sz w:val="20"/>
      </w:rPr>
    </w:lvl>
    <w:lvl w:ilvl="5">
      <w:start w:val="1"/>
      <w:numFmt w:val="lowerLetter"/>
      <w:lvlText w:val="(%6)"/>
      <w:lvlJc w:val="left"/>
      <w:pPr>
        <w:tabs>
          <w:tab w:val="num" w:pos="3960"/>
        </w:tabs>
        <w:ind w:left="3600" w:firstLine="0"/>
      </w:pPr>
      <w:rPr>
        <w:rFonts w:ascii="Tahoma" w:hAnsi="Tahoma" w:hint="default"/>
        <w:b w:val="0"/>
        <w:i w:val="0"/>
        <w:sz w:val="20"/>
      </w:rPr>
    </w:lvl>
    <w:lvl w:ilvl="6">
      <w:start w:val="1"/>
      <w:numFmt w:val="lowerRoman"/>
      <w:lvlText w:val="(%7)"/>
      <w:lvlJc w:val="left"/>
      <w:pPr>
        <w:tabs>
          <w:tab w:val="num" w:pos="5400"/>
        </w:tabs>
        <w:ind w:left="4320" w:firstLine="0"/>
      </w:pPr>
      <w:rPr>
        <w:rFonts w:ascii="Tahoma" w:hAnsi="Tahoma" w:hint="default"/>
        <w:b w:val="0"/>
        <w:i w:val="0"/>
        <w:sz w:val="20"/>
      </w:rPr>
    </w:lvl>
    <w:lvl w:ilvl="7">
      <w:start w:val="1"/>
      <w:numFmt w:val="lowerLetter"/>
      <w:lvlText w:val="(%8)"/>
      <w:lvlJc w:val="left"/>
      <w:pPr>
        <w:tabs>
          <w:tab w:val="num" w:pos="5760"/>
        </w:tabs>
        <w:ind w:left="5040" w:firstLine="0"/>
      </w:pPr>
      <w:rPr>
        <w:rFonts w:ascii="Tahoma" w:hAnsi="Tahoma" w:hint="default"/>
        <w:b w:val="0"/>
        <w:i w:val="0"/>
        <w:sz w:val="20"/>
      </w:rPr>
    </w:lvl>
    <w:lvl w:ilvl="8">
      <w:start w:val="1"/>
      <w:numFmt w:val="lowerRoman"/>
      <w:lvlText w:val="(%9)"/>
      <w:lvlJc w:val="left"/>
      <w:pPr>
        <w:tabs>
          <w:tab w:val="num" w:pos="6120"/>
        </w:tabs>
        <w:ind w:left="5760" w:firstLine="0"/>
      </w:pPr>
      <w:rPr>
        <w:rFonts w:ascii="Tahoma" w:hAnsi="Tahoma" w:hint="default"/>
        <w:b w:val="0"/>
        <w:i w:val="0"/>
        <w:sz w:val="20"/>
      </w:rPr>
    </w:lvl>
  </w:abstractNum>
  <w:abstractNum w:abstractNumId="15" w15:restartNumberingAfterBreak="0">
    <w:nsid w:val="621925FD"/>
    <w:multiLevelType w:val="hybridMultilevel"/>
    <w:tmpl w:val="463486E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AD2054"/>
    <w:multiLevelType w:val="multilevel"/>
    <w:tmpl w:val="D90A0E4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D1C2697"/>
    <w:multiLevelType w:val="hybridMultilevel"/>
    <w:tmpl w:val="5238950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73CC2A8A"/>
    <w:multiLevelType w:val="hybridMultilevel"/>
    <w:tmpl w:val="43F8D174"/>
    <w:lvl w:ilvl="0" w:tplc="04090015">
      <w:start w:val="1"/>
      <w:numFmt w:val="upperLetter"/>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156E10"/>
    <w:multiLevelType w:val="hybridMultilevel"/>
    <w:tmpl w:val="2B96A768"/>
    <w:lvl w:ilvl="0" w:tplc="F22880A0">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632836"/>
    <w:multiLevelType w:val="multilevel"/>
    <w:tmpl w:val="828CDA5E"/>
    <w:lvl w:ilvl="0">
      <w:start w:val="1"/>
      <w:numFmt w:val="decimal"/>
      <w:lvlText w:val="%1."/>
      <w:lvlJc w:val="left"/>
      <w:pPr>
        <w:ind w:left="720" w:hanging="360"/>
      </w:pPr>
      <w:rPr>
        <w:rFonts w:hint="default"/>
      </w:rPr>
    </w:lvl>
    <w:lvl w:ilvl="1">
      <w:start w:val="1"/>
      <w:numFmt w:val="decimal"/>
      <w:isLgl/>
      <w:lvlText w:val="%1.%2"/>
      <w:lvlJc w:val="left"/>
      <w:pPr>
        <w:ind w:left="55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D770E11"/>
    <w:multiLevelType w:val="hybridMultilevel"/>
    <w:tmpl w:val="87823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15"/>
  </w:num>
  <w:num w:numId="4">
    <w:abstractNumId w:val="3"/>
  </w:num>
  <w:num w:numId="5">
    <w:abstractNumId w:val="1"/>
  </w:num>
  <w:num w:numId="6">
    <w:abstractNumId w:val="9"/>
  </w:num>
  <w:num w:numId="7">
    <w:abstractNumId w:val="17"/>
  </w:num>
  <w:num w:numId="8">
    <w:abstractNumId w:val="0"/>
  </w:num>
  <w:num w:numId="9">
    <w:abstractNumId w:val="14"/>
  </w:num>
  <w:num w:numId="10">
    <w:abstractNumId w:val="11"/>
  </w:num>
  <w:num w:numId="11">
    <w:abstractNumId w:val="8"/>
  </w:num>
  <w:num w:numId="12">
    <w:abstractNumId w:val="12"/>
  </w:num>
  <w:num w:numId="13">
    <w:abstractNumId w:val="21"/>
  </w:num>
  <w:num w:numId="14">
    <w:abstractNumId w:val="4"/>
  </w:num>
  <w:num w:numId="15">
    <w:abstractNumId w:val="6"/>
  </w:num>
  <w:num w:numId="16">
    <w:abstractNumId w:val="20"/>
  </w:num>
  <w:num w:numId="17">
    <w:abstractNumId w:val="2"/>
  </w:num>
  <w:num w:numId="18">
    <w:abstractNumId w:val="5"/>
  </w:num>
  <w:num w:numId="19">
    <w:abstractNumId w:val="16"/>
  </w:num>
  <w:num w:numId="20">
    <w:abstractNumId w:val="7"/>
  </w:num>
  <w:num w:numId="21">
    <w:abstractNumId w:val="18"/>
  </w:num>
  <w:num w:numId="2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forms" w:formatting="1" w:enforcement="1" w:cryptProviderType="rsaAES" w:cryptAlgorithmClass="hash" w:cryptAlgorithmType="typeAny" w:cryptAlgorithmSid="14" w:cryptSpinCount="100000" w:hash="U6eQDUAjiJzwZn45vmmVe+vh1aT9fzTo2GsYwq4EsGGH1NNLdJxaJJE1z9+vLXSMOfKqL+ruAoJcMc7omyLWGw==" w:salt="qxV50tmoiNQ2MLq4IPIlJQ=="/>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45"/>
    <w:rsid w:val="00030207"/>
    <w:rsid w:val="00041D35"/>
    <w:rsid w:val="000541FF"/>
    <w:rsid w:val="00057F66"/>
    <w:rsid w:val="00070753"/>
    <w:rsid w:val="0007153B"/>
    <w:rsid w:val="00077C15"/>
    <w:rsid w:val="0008675F"/>
    <w:rsid w:val="000874BC"/>
    <w:rsid w:val="000A4035"/>
    <w:rsid w:val="000C043F"/>
    <w:rsid w:val="000D3E23"/>
    <w:rsid w:val="000E3291"/>
    <w:rsid w:val="000F48F0"/>
    <w:rsid w:val="0010322E"/>
    <w:rsid w:val="0013064F"/>
    <w:rsid w:val="001409AF"/>
    <w:rsid w:val="00141AD7"/>
    <w:rsid w:val="00141FA0"/>
    <w:rsid w:val="00157242"/>
    <w:rsid w:val="00157656"/>
    <w:rsid w:val="00164D09"/>
    <w:rsid w:val="00175ED3"/>
    <w:rsid w:val="00191FCB"/>
    <w:rsid w:val="001959B3"/>
    <w:rsid w:val="001A19A4"/>
    <w:rsid w:val="001B68E6"/>
    <w:rsid w:val="001C0834"/>
    <w:rsid w:val="001C2491"/>
    <w:rsid w:val="001D7FAC"/>
    <w:rsid w:val="001E34AA"/>
    <w:rsid w:val="002106F1"/>
    <w:rsid w:val="00223CEB"/>
    <w:rsid w:val="00224683"/>
    <w:rsid w:val="00233F83"/>
    <w:rsid w:val="002544A5"/>
    <w:rsid w:val="00257F17"/>
    <w:rsid w:val="002600A7"/>
    <w:rsid w:val="00261D91"/>
    <w:rsid w:val="0027405E"/>
    <w:rsid w:val="00281750"/>
    <w:rsid w:val="0029339F"/>
    <w:rsid w:val="002A40BC"/>
    <w:rsid w:val="002B71AF"/>
    <w:rsid w:val="002C1218"/>
    <w:rsid w:val="002C6B65"/>
    <w:rsid w:val="002D2876"/>
    <w:rsid w:val="00301C70"/>
    <w:rsid w:val="0030224D"/>
    <w:rsid w:val="0031648D"/>
    <w:rsid w:val="003240FB"/>
    <w:rsid w:val="00333C83"/>
    <w:rsid w:val="00337571"/>
    <w:rsid w:val="00345DA2"/>
    <w:rsid w:val="00350EFA"/>
    <w:rsid w:val="0035233D"/>
    <w:rsid w:val="00354BF7"/>
    <w:rsid w:val="003674C0"/>
    <w:rsid w:val="00375FAF"/>
    <w:rsid w:val="00381C90"/>
    <w:rsid w:val="00385579"/>
    <w:rsid w:val="003954BC"/>
    <w:rsid w:val="003A7AF7"/>
    <w:rsid w:val="003C0245"/>
    <w:rsid w:val="003C7CE8"/>
    <w:rsid w:val="004032C0"/>
    <w:rsid w:val="00405498"/>
    <w:rsid w:val="004054F7"/>
    <w:rsid w:val="00405515"/>
    <w:rsid w:val="00405646"/>
    <w:rsid w:val="0040642A"/>
    <w:rsid w:val="00422C48"/>
    <w:rsid w:val="00432BAD"/>
    <w:rsid w:val="00434AEE"/>
    <w:rsid w:val="00467686"/>
    <w:rsid w:val="0049706E"/>
    <w:rsid w:val="004B3ECD"/>
    <w:rsid w:val="004C2EB6"/>
    <w:rsid w:val="004C4F6E"/>
    <w:rsid w:val="004D0D87"/>
    <w:rsid w:val="004E2DC1"/>
    <w:rsid w:val="00507BF9"/>
    <w:rsid w:val="00515E7B"/>
    <w:rsid w:val="00516357"/>
    <w:rsid w:val="00535322"/>
    <w:rsid w:val="00561218"/>
    <w:rsid w:val="005662EF"/>
    <w:rsid w:val="005762A1"/>
    <w:rsid w:val="00580D7D"/>
    <w:rsid w:val="005923C0"/>
    <w:rsid w:val="005A0231"/>
    <w:rsid w:val="005C39B9"/>
    <w:rsid w:val="005C5DA6"/>
    <w:rsid w:val="005D5D80"/>
    <w:rsid w:val="005E7784"/>
    <w:rsid w:val="00606905"/>
    <w:rsid w:val="00614807"/>
    <w:rsid w:val="006229F7"/>
    <w:rsid w:val="006435B2"/>
    <w:rsid w:val="00660650"/>
    <w:rsid w:val="00662AAC"/>
    <w:rsid w:val="00665139"/>
    <w:rsid w:val="00672FB3"/>
    <w:rsid w:val="00673EAA"/>
    <w:rsid w:val="00680646"/>
    <w:rsid w:val="00684D2D"/>
    <w:rsid w:val="006923D5"/>
    <w:rsid w:val="006A3498"/>
    <w:rsid w:val="006A35C0"/>
    <w:rsid w:val="006A636E"/>
    <w:rsid w:val="006D5978"/>
    <w:rsid w:val="006E17A4"/>
    <w:rsid w:val="006E2BFD"/>
    <w:rsid w:val="006E590C"/>
    <w:rsid w:val="006F5A0C"/>
    <w:rsid w:val="0070044B"/>
    <w:rsid w:val="00704B3F"/>
    <w:rsid w:val="00723F85"/>
    <w:rsid w:val="007431CC"/>
    <w:rsid w:val="007479DE"/>
    <w:rsid w:val="00756996"/>
    <w:rsid w:val="00771816"/>
    <w:rsid w:val="00782606"/>
    <w:rsid w:val="007831E6"/>
    <w:rsid w:val="007A214C"/>
    <w:rsid w:val="007C7369"/>
    <w:rsid w:val="007D635D"/>
    <w:rsid w:val="007E33F7"/>
    <w:rsid w:val="007E69E6"/>
    <w:rsid w:val="007F1C2D"/>
    <w:rsid w:val="008155A9"/>
    <w:rsid w:val="00824D61"/>
    <w:rsid w:val="0084026A"/>
    <w:rsid w:val="008458A0"/>
    <w:rsid w:val="008655E4"/>
    <w:rsid w:val="008679FC"/>
    <w:rsid w:val="00872748"/>
    <w:rsid w:val="008820B0"/>
    <w:rsid w:val="00883B14"/>
    <w:rsid w:val="008A2899"/>
    <w:rsid w:val="008B3883"/>
    <w:rsid w:val="008D5AD4"/>
    <w:rsid w:val="008D7FBB"/>
    <w:rsid w:val="008E114A"/>
    <w:rsid w:val="008E6CCB"/>
    <w:rsid w:val="009060B8"/>
    <w:rsid w:val="00916ABE"/>
    <w:rsid w:val="00922EEA"/>
    <w:rsid w:val="009277B9"/>
    <w:rsid w:val="00930EBB"/>
    <w:rsid w:val="00937205"/>
    <w:rsid w:val="00955B98"/>
    <w:rsid w:val="00961C92"/>
    <w:rsid w:val="009711CF"/>
    <w:rsid w:val="009A13EF"/>
    <w:rsid w:val="009A69A9"/>
    <w:rsid w:val="009D64DC"/>
    <w:rsid w:val="009E2893"/>
    <w:rsid w:val="009F0ECA"/>
    <w:rsid w:val="00A10E99"/>
    <w:rsid w:val="00A42566"/>
    <w:rsid w:val="00A434EF"/>
    <w:rsid w:val="00A5151D"/>
    <w:rsid w:val="00A51FCA"/>
    <w:rsid w:val="00A638ED"/>
    <w:rsid w:val="00A63BB1"/>
    <w:rsid w:val="00A66B60"/>
    <w:rsid w:val="00A9589A"/>
    <w:rsid w:val="00A96AF0"/>
    <w:rsid w:val="00AD4C11"/>
    <w:rsid w:val="00AE1403"/>
    <w:rsid w:val="00AE57C0"/>
    <w:rsid w:val="00AF024A"/>
    <w:rsid w:val="00B00FBA"/>
    <w:rsid w:val="00B02114"/>
    <w:rsid w:val="00B12C7B"/>
    <w:rsid w:val="00B21AC5"/>
    <w:rsid w:val="00B422F5"/>
    <w:rsid w:val="00B51530"/>
    <w:rsid w:val="00B57927"/>
    <w:rsid w:val="00B611C6"/>
    <w:rsid w:val="00B62441"/>
    <w:rsid w:val="00B77C24"/>
    <w:rsid w:val="00BA2C15"/>
    <w:rsid w:val="00BE30C9"/>
    <w:rsid w:val="00C004CD"/>
    <w:rsid w:val="00C02955"/>
    <w:rsid w:val="00C058FF"/>
    <w:rsid w:val="00C1777A"/>
    <w:rsid w:val="00C22D10"/>
    <w:rsid w:val="00C2646A"/>
    <w:rsid w:val="00C4557A"/>
    <w:rsid w:val="00C50080"/>
    <w:rsid w:val="00C65591"/>
    <w:rsid w:val="00C9233D"/>
    <w:rsid w:val="00CA4084"/>
    <w:rsid w:val="00CA4DE9"/>
    <w:rsid w:val="00CA5F3A"/>
    <w:rsid w:val="00CB4E6B"/>
    <w:rsid w:val="00CC1849"/>
    <w:rsid w:val="00CE7CAD"/>
    <w:rsid w:val="00D12498"/>
    <w:rsid w:val="00D34A5F"/>
    <w:rsid w:val="00D52372"/>
    <w:rsid w:val="00D525C4"/>
    <w:rsid w:val="00D52641"/>
    <w:rsid w:val="00D60358"/>
    <w:rsid w:val="00D67CE0"/>
    <w:rsid w:val="00D75C7F"/>
    <w:rsid w:val="00DA07BD"/>
    <w:rsid w:val="00DA6D3B"/>
    <w:rsid w:val="00DB269E"/>
    <w:rsid w:val="00DB4A00"/>
    <w:rsid w:val="00DB52D6"/>
    <w:rsid w:val="00DC3FEC"/>
    <w:rsid w:val="00DD4D3E"/>
    <w:rsid w:val="00E031A3"/>
    <w:rsid w:val="00E30E04"/>
    <w:rsid w:val="00E3554A"/>
    <w:rsid w:val="00E5048F"/>
    <w:rsid w:val="00E55C76"/>
    <w:rsid w:val="00E632BC"/>
    <w:rsid w:val="00E97970"/>
    <w:rsid w:val="00EA7C0A"/>
    <w:rsid w:val="00EB204B"/>
    <w:rsid w:val="00EB3F61"/>
    <w:rsid w:val="00EC4069"/>
    <w:rsid w:val="00ED2910"/>
    <w:rsid w:val="00ED617A"/>
    <w:rsid w:val="00EE16EC"/>
    <w:rsid w:val="00EF5337"/>
    <w:rsid w:val="00EF7223"/>
    <w:rsid w:val="00F07ED9"/>
    <w:rsid w:val="00F15CA2"/>
    <w:rsid w:val="00F23BFD"/>
    <w:rsid w:val="00F52D5E"/>
    <w:rsid w:val="00F566C7"/>
    <w:rsid w:val="00F57993"/>
    <w:rsid w:val="00F72CBC"/>
    <w:rsid w:val="00F74D66"/>
    <w:rsid w:val="00F8006D"/>
    <w:rsid w:val="00F96682"/>
    <w:rsid w:val="00FA05F6"/>
    <w:rsid w:val="00FC2941"/>
    <w:rsid w:val="00FE353B"/>
    <w:rsid w:val="00FF1B58"/>
    <w:rsid w:val="00FF61A0"/>
    <w:rsid w:val="00FF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32064D9-235F-42FE-9EEE-2288621A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245"/>
    <w:rPr>
      <w:rFonts w:ascii="Times New Roman" w:eastAsia="Times New Roman" w:hAnsi="Times New Roman"/>
      <w:sz w:val="24"/>
      <w:szCs w:val="24"/>
    </w:rPr>
  </w:style>
  <w:style w:type="paragraph" w:styleId="Heading1">
    <w:name w:val="heading 1"/>
    <w:basedOn w:val="Normal"/>
    <w:next w:val="Normal"/>
    <w:link w:val="Heading1Char"/>
    <w:qFormat/>
    <w:rsid w:val="003C0245"/>
    <w:pPr>
      <w:keepNext/>
      <w:outlineLvl w:val="0"/>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C0245"/>
    <w:rPr>
      <w:rFonts w:ascii="Times" w:eastAsia="Times" w:hAnsi="Times" w:cs="Times New Roman"/>
      <w:b/>
      <w:sz w:val="24"/>
      <w:szCs w:val="20"/>
    </w:rPr>
  </w:style>
  <w:style w:type="character" w:customStyle="1" w:styleId="BalloonTextChar">
    <w:name w:val="Balloon Text Char"/>
    <w:link w:val="BalloonText"/>
    <w:semiHidden/>
    <w:rsid w:val="003C0245"/>
    <w:rPr>
      <w:rFonts w:ascii="Tahoma" w:eastAsia="Times New Roman" w:hAnsi="Tahoma" w:cs="Tahoma"/>
      <w:sz w:val="16"/>
      <w:szCs w:val="16"/>
    </w:rPr>
  </w:style>
  <w:style w:type="paragraph" w:styleId="BalloonText">
    <w:name w:val="Balloon Text"/>
    <w:basedOn w:val="Normal"/>
    <w:link w:val="BalloonTextChar"/>
    <w:semiHidden/>
    <w:rsid w:val="003C0245"/>
    <w:rPr>
      <w:rFonts w:ascii="Tahoma" w:hAnsi="Tahoma" w:cs="Tahoma"/>
      <w:sz w:val="16"/>
      <w:szCs w:val="16"/>
    </w:rPr>
  </w:style>
  <w:style w:type="character" w:customStyle="1" w:styleId="BalloonTextChar1">
    <w:name w:val="Balloon Text Char1"/>
    <w:uiPriority w:val="99"/>
    <w:semiHidden/>
    <w:rsid w:val="003C0245"/>
    <w:rPr>
      <w:rFonts w:ascii="Tahoma" w:eastAsia="Times New Roman" w:hAnsi="Tahoma" w:cs="Tahoma"/>
      <w:sz w:val="16"/>
      <w:szCs w:val="16"/>
    </w:rPr>
  </w:style>
  <w:style w:type="paragraph" w:styleId="Caption">
    <w:name w:val="caption"/>
    <w:basedOn w:val="Normal"/>
    <w:next w:val="Normal"/>
    <w:qFormat/>
    <w:rsid w:val="003C0245"/>
    <w:pPr>
      <w:overflowPunct w:val="0"/>
      <w:autoSpaceDE w:val="0"/>
      <w:autoSpaceDN w:val="0"/>
      <w:adjustRightInd w:val="0"/>
      <w:textAlignment w:val="baseline"/>
    </w:pPr>
    <w:rPr>
      <w:szCs w:val="20"/>
    </w:rPr>
  </w:style>
  <w:style w:type="character" w:customStyle="1" w:styleId="HeaderChar">
    <w:name w:val="Header Char"/>
    <w:link w:val="Header"/>
    <w:uiPriority w:val="99"/>
    <w:rsid w:val="003C0245"/>
    <w:rPr>
      <w:rFonts w:ascii="Times New Roman" w:eastAsia="Times New Roman" w:hAnsi="Times New Roman" w:cs="Times New Roman"/>
      <w:sz w:val="24"/>
      <w:szCs w:val="24"/>
    </w:rPr>
  </w:style>
  <w:style w:type="paragraph" w:styleId="Header">
    <w:name w:val="header"/>
    <w:basedOn w:val="Normal"/>
    <w:link w:val="HeaderChar"/>
    <w:rsid w:val="003C0245"/>
    <w:pPr>
      <w:tabs>
        <w:tab w:val="center" w:pos="4320"/>
        <w:tab w:val="right" w:pos="8640"/>
      </w:tabs>
    </w:pPr>
  </w:style>
  <w:style w:type="character" w:customStyle="1" w:styleId="HeaderChar1">
    <w:name w:val="Header Char1"/>
    <w:uiPriority w:val="99"/>
    <w:semiHidden/>
    <w:rsid w:val="003C0245"/>
    <w:rPr>
      <w:rFonts w:ascii="Times New Roman" w:eastAsia="Times New Roman" w:hAnsi="Times New Roman" w:cs="Times New Roman"/>
      <w:sz w:val="24"/>
      <w:szCs w:val="24"/>
    </w:rPr>
  </w:style>
  <w:style w:type="paragraph" w:styleId="Footer">
    <w:name w:val="footer"/>
    <w:basedOn w:val="Normal"/>
    <w:link w:val="FooterChar"/>
    <w:uiPriority w:val="99"/>
    <w:rsid w:val="003C0245"/>
    <w:pPr>
      <w:tabs>
        <w:tab w:val="center" w:pos="4320"/>
        <w:tab w:val="right" w:pos="8640"/>
      </w:tabs>
    </w:pPr>
  </w:style>
  <w:style w:type="character" w:customStyle="1" w:styleId="FooterChar">
    <w:name w:val="Footer Char"/>
    <w:link w:val="Footer"/>
    <w:uiPriority w:val="99"/>
    <w:rsid w:val="003C0245"/>
    <w:rPr>
      <w:rFonts w:ascii="Times New Roman" w:eastAsia="Times New Roman" w:hAnsi="Times New Roman" w:cs="Times New Roman"/>
      <w:sz w:val="24"/>
      <w:szCs w:val="24"/>
    </w:rPr>
  </w:style>
  <w:style w:type="character" w:styleId="Emphasis">
    <w:name w:val="Emphasis"/>
    <w:uiPriority w:val="20"/>
    <w:qFormat/>
    <w:rsid w:val="003C0245"/>
    <w:rPr>
      <w:i/>
      <w:iCs/>
    </w:rPr>
  </w:style>
  <w:style w:type="paragraph" w:customStyle="1" w:styleId="ColorfulList-Accent11">
    <w:name w:val="Colorful List - Accent 11"/>
    <w:basedOn w:val="Normal"/>
    <w:uiPriority w:val="34"/>
    <w:qFormat/>
    <w:rsid w:val="003C0245"/>
    <w:pPr>
      <w:ind w:left="720"/>
    </w:pPr>
  </w:style>
  <w:style w:type="character" w:styleId="Hyperlink">
    <w:name w:val="Hyperlink"/>
    <w:rsid w:val="003C0245"/>
    <w:rPr>
      <w:color w:val="0000FF"/>
      <w:u w:val="single"/>
    </w:rPr>
  </w:style>
  <w:style w:type="character" w:customStyle="1" w:styleId="CommentTextChar">
    <w:name w:val="Comment Text Char"/>
    <w:link w:val="CommentText"/>
    <w:rsid w:val="003C0245"/>
    <w:rPr>
      <w:rFonts w:ascii="Times New Roman" w:eastAsia="Times New Roman" w:hAnsi="Times New Roman" w:cs="Times New Roman"/>
      <w:sz w:val="20"/>
      <w:szCs w:val="20"/>
    </w:rPr>
  </w:style>
  <w:style w:type="paragraph" w:styleId="CommentText">
    <w:name w:val="annotation text"/>
    <w:basedOn w:val="Normal"/>
    <w:link w:val="CommentTextChar"/>
    <w:rsid w:val="003C0245"/>
    <w:rPr>
      <w:sz w:val="20"/>
      <w:szCs w:val="20"/>
    </w:rPr>
  </w:style>
  <w:style w:type="character" w:customStyle="1" w:styleId="CommentTextChar1">
    <w:name w:val="Comment Text Char1"/>
    <w:uiPriority w:val="99"/>
    <w:semiHidden/>
    <w:rsid w:val="003C0245"/>
    <w:rPr>
      <w:rFonts w:ascii="Times New Roman" w:eastAsia="Times New Roman" w:hAnsi="Times New Roman" w:cs="Times New Roman"/>
      <w:sz w:val="20"/>
      <w:szCs w:val="20"/>
    </w:rPr>
  </w:style>
  <w:style w:type="character" w:customStyle="1" w:styleId="CommentSubjectChar">
    <w:name w:val="Comment Subject Char"/>
    <w:link w:val="CommentSubject"/>
    <w:rsid w:val="003C024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rsid w:val="003C0245"/>
    <w:rPr>
      <w:b/>
      <w:bCs/>
    </w:rPr>
  </w:style>
  <w:style w:type="character" w:customStyle="1" w:styleId="CommentSubjectChar1">
    <w:name w:val="Comment Subject Char1"/>
    <w:uiPriority w:val="99"/>
    <w:semiHidden/>
    <w:rsid w:val="003C0245"/>
    <w:rPr>
      <w:rFonts w:ascii="Times New Roman" w:eastAsia="Times New Roman" w:hAnsi="Times New Roman" w:cs="Times New Roman"/>
      <w:b/>
      <w:bCs/>
      <w:sz w:val="20"/>
      <w:szCs w:val="20"/>
    </w:rPr>
  </w:style>
  <w:style w:type="table" w:styleId="TableGrid">
    <w:name w:val="Table Grid"/>
    <w:basedOn w:val="TableNormal"/>
    <w:uiPriority w:val="59"/>
    <w:rsid w:val="00672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77C24"/>
    <w:rPr>
      <w:sz w:val="16"/>
      <w:szCs w:val="16"/>
    </w:rPr>
  </w:style>
  <w:style w:type="character" w:styleId="Strong">
    <w:name w:val="Strong"/>
    <w:uiPriority w:val="22"/>
    <w:qFormat/>
    <w:rsid w:val="0008675F"/>
    <w:rPr>
      <w:b/>
      <w:bCs/>
    </w:rPr>
  </w:style>
  <w:style w:type="paragraph" w:styleId="NormalWeb">
    <w:name w:val="Normal (Web)"/>
    <w:basedOn w:val="Normal"/>
    <w:uiPriority w:val="99"/>
    <w:semiHidden/>
    <w:unhideWhenUsed/>
    <w:rsid w:val="0008675F"/>
    <w:pPr>
      <w:spacing w:before="100" w:beforeAutospacing="1" w:after="100" w:afterAutospacing="1"/>
    </w:pPr>
  </w:style>
  <w:style w:type="paragraph" w:styleId="ListParagraph">
    <w:name w:val="List Paragraph"/>
    <w:basedOn w:val="Normal"/>
    <w:uiPriority w:val="34"/>
    <w:qFormat/>
    <w:rsid w:val="00782606"/>
    <w:pPr>
      <w:ind w:left="720"/>
    </w:pPr>
  </w:style>
  <w:style w:type="character" w:styleId="PlaceholderText">
    <w:name w:val="Placeholder Text"/>
    <w:uiPriority w:val="99"/>
    <w:semiHidden/>
    <w:rsid w:val="00CA4DE9"/>
    <w:rPr>
      <w:color w:val="808080"/>
    </w:rPr>
  </w:style>
  <w:style w:type="character" w:customStyle="1" w:styleId="Name">
    <w:name w:val="Name"/>
    <w:basedOn w:val="DefaultParagraphFont"/>
    <w:uiPriority w:val="1"/>
    <w:rsid w:val="00157656"/>
  </w:style>
  <w:style w:type="character" w:customStyle="1" w:styleId="Style1">
    <w:name w:val="Style1"/>
    <w:basedOn w:val="DefaultParagraphFont"/>
    <w:uiPriority w:val="1"/>
    <w:rsid w:val="00333C83"/>
    <w:rPr>
      <w:sz w:val="18"/>
    </w:rPr>
  </w:style>
  <w:style w:type="character" w:customStyle="1" w:styleId="Style2">
    <w:name w:val="Style2"/>
    <w:basedOn w:val="DefaultParagraphFont"/>
    <w:uiPriority w:val="1"/>
    <w:rsid w:val="00333C83"/>
    <w:rPr>
      <w:sz w:val="18"/>
    </w:rPr>
  </w:style>
  <w:style w:type="character" w:customStyle="1" w:styleId="Style3">
    <w:name w:val="Style3"/>
    <w:basedOn w:val="DefaultParagraphFont"/>
    <w:uiPriority w:val="1"/>
    <w:rsid w:val="00333C83"/>
    <w:rPr>
      <w:sz w:val="18"/>
    </w:rPr>
  </w:style>
  <w:style w:type="paragraph" w:customStyle="1" w:styleId="PoliciesandProcedures">
    <w:name w:val="Policies and Procedures"/>
    <w:rsid w:val="009277B9"/>
    <w:pPr>
      <w:numPr>
        <w:numId w:val="9"/>
      </w:numPr>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204084">
      <w:bodyDiv w:val="1"/>
      <w:marLeft w:val="0"/>
      <w:marRight w:val="0"/>
      <w:marTop w:val="0"/>
      <w:marBottom w:val="0"/>
      <w:divBdr>
        <w:top w:val="none" w:sz="0" w:space="0" w:color="auto"/>
        <w:left w:val="none" w:sz="0" w:space="0" w:color="auto"/>
        <w:bottom w:val="none" w:sz="0" w:space="0" w:color="auto"/>
        <w:right w:val="none" w:sz="0" w:space="0" w:color="auto"/>
      </w:divBdr>
    </w:div>
    <w:div w:id="1151867104">
      <w:bodyDiv w:val="1"/>
      <w:marLeft w:val="0"/>
      <w:marRight w:val="0"/>
      <w:marTop w:val="0"/>
      <w:marBottom w:val="0"/>
      <w:divBdr>
        <w:top w:val="none" w:sz="0" w:space="0" w:color="auto"/>
        <w:left w:val="none" w:sz="0" w:space="0" w:color="auto"/>
        <w:bottom w:val="none" w:sz="0" w:space="0" w:color="auto"/>
        <w:right w:val="none" w:sz="0" w:space="0" w:color="auto"/>
      </w:divBdr>
      <w:divsChild>
        <w:div w:id="558632268">
          <w:marLeft w:val="0"/>
          <w:marRight w:val="0"/>
          <w:marTop w:val="0"/>
          <w:marBottom w:val="0"/>
          <w:divBdr>
            <w:top w:val="none" w:sz="0" w:space="0" w:color="auto"/>
            <w:left w:val="none" w:sz="0" w:space="0" w:color="auto"/>
            <w:bottom w:val="none" w:sz="0" w:space="0" w:color="auto"/>
            <w:right w:val="none" w:sz="0" w:space="0" w:color="auto"/>
          </w:divBdr>
        </w:div>
        <w:div w:id="691807677">
          <w:marLeft w:val="0"/>
          <w:marRight w:val="0"/>
          <w:marTop w:val="0"/>
          <w:marBottom w:val="0"/>
          <w:divBdr>
            <w:top w:val="none" w:sz="0" w:space="0" w:color="auto"/>
            <w:left w:val="none" w:sz="0" w:space="0" w:color="auto"/>
            <w:bottom w:val="none" w:sz="0" w:space="0" w:color="auto"/>
            <w:right w:val="none" w:sz="0" w:space="0" w:color="auto"/>
          </w:divBdr>
        </w:div>
        <w:div w:id="834690593">
          <w:marLeft w:val="0"/>
          <w:marRight w:val="0"/>
          <w:marTop w:val="0"/>
          <w:marBottom w:val="0"/>
          <w:divBdr>
            <w:top w:val="none" w:sz="0" w:space="0" w:color="auto"/>
            <w:left w:val="none" w:sz="0" w:space="0" w:color="auto"/>
            <w:bottom w:val="none" w:sz="0" w:space="0" w:color="auto"/>
            <w:right w:val="none" w:sz="0" w:space="0" w:color="auto"/>
          </w:divBdr>
        </w:div>
        <w:div w:id="980966707">
          <w:marLeft w:val="0"/>
          <w:marRight w:val="0"/>
          <w:marTop w:val="0"/>
          <w:marBottom w:val="0"/>
          <w:divBdr>
            <w:top w:val="none" w:sz="0" w:space="0" w:color="auto"/>
            <w:left w:val="none" w:sz="0" w:space="0" w:color="auto"/>
            <w:bottom w:val="none" w:sz="0" w:space="0" w:color="auto"/>
            <w:right w:val="none" w:sz="0" w:space="0" w:color="auto"/>
          </w:divBdr>
        </w:div>
        <w:div w:id="1047755559">
          <w:marLeft w:val="0"/>
          <w:marRight w:val="0"/>
          <w:marTop w:val="0"/>
          <w:marBottom w:val="0"/>
          <w:divBdr>
            <w:top w:val="none" w:sz="0" w:space="0" w:color="auto"/>
            <w:left w:val="none" w:sz="0" w:space="0" w:color="auto"/>
            <w:bottom w:val="none" w:sz="0" w:space="0" w:color="auto"/>
            <w:right w:val="none" w:sz="0" w:space="0" w:color="auto"/>
          </w:divBdr>
        </w:div>
        <w:div w:id="1390376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_submissions@mt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7D354-41EF-4B72-A360-CB91B092E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6554</CharactersWithSpaces>
  <SharedDoc>false</SharedDoc>
  <HLinks>
    <vt:vector size="12" baseType="variant">
      <vt:variant>
        <vt:i4>5963862</vt:i4>
      </vt:variant>
      <vt:variant>
        <vt:i4>404</vt:i4>
      </vt:variant>
      <vt:variant>
        <vt:i4>0</vt:i4>
      </vt:variant>
      <vt:variant>
        <vt:i4>5</vt:i4>
      </vt:variant>
      <vt:variant>
        <vt:lpwstr>http://capone.mtsu.edu/wlangsto/ResearchPoolPage.html</vt:lpwstr>
      </vt:variant>
      <vt:variant>
        <vt:lpwstr/>
      </vt:variant>
      <vt:variant>
        <vt:i4>2752559</vt:i4>
      </vt:variant>
      <vt:variant>
        <vt:i4>54</vt:i4>
      </vt:variant>
      <vt:variant>
        <vt:i4>0</vt:i4>
      </vt:variant>
      <vt:variant>
        <vt:i4>5</vt:i4>
      </vt:variant>
      <vt:variant>
        <vt:lpwstr>mailto:irb_submissions@mtsu.edu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 Tennessee State University</dc:creator>
  <cp:keywords/>
  <dc:description/>
  <cp:lastModifiedBy>Moses M. Prabu</cp:lastModifiedBy>
  <cp:revision>2</cp:revision>
  <dcterms:created xsi:type="dcterms:W3CDTF">2019-08-21T21:10:00Z</dcterms:created>
  <dcterms:modified xsi:type="dcterms:W3CDTF">2019-08-21T21:10:00Z</dcterms:modified>
</cp:coreProperties>
</file>