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5C28FE" w:rsidP="005C28FE">
      <w:pPr>
        <w:spacing w:after="0"/>
        <w:jc w:val="center"/>
        <w:rPr>
          <w:b/>
        </w:rPr>
      </w:pPr>
      <w:r w:rsidRPr="009D773E">
        <w:rPr>
          <w:b/>
        </w:rPr>
        <w:t>PREVENTION &amp; HEALTH PROMOTION</w:t>
      </w:r>
    </w:p>
    <w:p w:rsidR="005C28FE" w:rsidRPr="009D773E" w:rsidRDefault="00EE0313" w:rsidP="005C28FE">
      <w:pPr>
        <w:spacing w:after="0"/>
        <w:jc w:val="center"/>
        <w:rPr>
          <w:b/>
        </w:rPr>
      </w:pPr>
      <w:r>
        <w:rPr>
          <w:b/>
        </w:rPr>
        <w:t>CIP 3</w:t>
      </w:r>
    </w:p>
    <w:p w:rsidR="005C28FE" w:rsidRDefault="00EE0313" w:rsidP="005C28FE">
      <w:pPr>
        <w:spacing w:after="0"/>
        <w:jc w:val="center"/>
      </w:pPr>
      <w:r>
        <w:t>ATHT 4950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EE0313" w:rsidP="00D80D02">
      <w:pPr>
        <w:spacing w:after="0" w:line="240" w:lineRule="auto"/>
        <w:rPr>
          <w:rFonts w:ascii="Calibri" w:eastAsia="Times New Roman" w:hAnsi="Calibri" w:cs="Times New Roman"/>
          <w:b/>
        </w:rPr>
      </w:pPr>
      <w:r>
        <w:rPr>
          <w:rFonts w:ascii="Calibri" w:eastAsia="Times New Roman" w:hAnsi="Calibri" w:cs="Times New Roman"/>
          <w:b/>
        </w:rPr>
        <w:t>CIP 3</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EE0313" w:rsidP="00EE0313">
            <w:pPr>
              <w:rPr>
                <w:rFonts w:ascii="Calibri" w:eastAsia="Times New Roman" w:hAnsi="Calibri" w:cs="Times New Roman"/>
              </w:rPr>
            </w:pPr>
            <w:r>
              <w:rPr>
                <w:rFonts w:ascii="Calibri" w:eastAsia="Times New Roman" w:hAnsi="Calibri" w:cs="Times New Roman"/>
              </w:rPr>
              <w:t xml:space="preserve">Student develops, implements, and monitors prevention strategies for at-risk individuals with </w:t>
            </w:r>
            <w:r w:rsidRPr="00EE0313">
              <w:rPr>
                <w:rFonts w:ascii="Calibri" w:eastAsia="Times New Roman" w:hAnsi="Calibri" w:cs="Times New Roman"/>
                <w:u w:val="single"/>
              </w:rPr>
              <w:t>asthma</w:t>
            </w:r>
            <w:r>
              <w:rPr>
                <w:rFonts w:ascii="Calibri" w:eastAsia="Times New Roman" w:hAnsi="Calibri" w:cs="Times New Roman"/>
              </w:rPr>
              <w:t xml:space="preserve"> to allow safe physical activity in a variety of conditions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EE0313">
            <w:pPr>
              <w:rPr>
                <w:rFonts w:ascii="Calibri" w:eastAsia="Times New Roman" w:hAnsi="Calibri" w:cs="Times New Roman"/>
              </w:rPr>
            </w:pPr>
          </w:p>
          <w:p w:rsidR="009F1E6A" w:rsidRDefault="00EE0313" w:rsidP="00EE0313">
            <w:pPr>
              <w:rPr>
                <w:rFonts w:ascii="Calibri" w:eastAsia="Times New Roman" w:hAnsi="Calibri" w:cs="Times New Roman"/>
              </w:rPr>
            </w:pPr>
            <w:r>
              <w:rPr>
                <w:rFonts w:ascii="Calibri" w:eastAsia="Times New Roman" w:hAnsi="Calibri" w:cs="Times New Roman"/>
              </w:rPr>
              <w:t>Student d</w:t>
            </w:r>
            <w:r>
              <w:rPr>
                <w:rFonts w:ascii="Calibri" w:eastAsia="Times New Roman" w:hAnsi="Calibri" w:cs="Times New Roman"/>
              </w:rPr>
              <w:t>evelop</w:t>
            </w:r>
            <w:r>
              <w:rPr>
                <w:rFonts w:ascii="Calibri" w:eastAsia="Times New Roman" w:hAnsi="Calibri" w:cs="Times New Roman"/>
              </w:rPr>
              <w:t>s</w:t>
            </w:r>
            <w:r>
              <w:rPr>
                <w:rFonts w:ascii="Calibri" w:eastAsia="Times New Roman" w:hAnsi="Calibri" w:cs="Times New Roman"/>
              </w:rPr>
              <w:t>, implement</w:t>
            </w:r>
            <w:r>
              <w:rPr>
                <w:rFonts w:ascii="Calibri" w:eastAsia="Times New Roman" w:hAnsi="Calibri" w:cs="Times New Roman"/>
              </w:rPr>
              <w:t>s</w:t>
            </w:r>
            <w:r>
              <w:rPr>
                <w:rFonts w:ascii="Calibri" w:eastAsia="Times New Roman" w:hAnsi="Calibri" w:cs="Times New Roman"/>
              </w:rPr>
              <w:t>, and monitor</w:t>
            </w:r>
            <w:r>
              <w:rPr>
                <w:rFonts w:ascii="Calibri" w:eastAsia="Times New Roman" w:hAnsi="Calibri" w:cs="Times New Roman"/>
              </w:rPr>
              <w:t>s</w:t>
            </w:r>
            <w:r>
              <w:rPr>
                <w:rFonts w:ascii="Calibri" w:eastAsia="Times New Roman" w:hAnsi="Calibri" w:cs="Times New Roman"/>
              </w:rPr>
              <w:t xml:space="preserve"> prevention strategies for at-risk individuals with</w:t>
            </w:r>
            <w:r>
              <w:rPr>
                <w:rFonts w:ascii="Calibri" w:eastAsia="Times New Roman" w:hAnsi="Calibri" w:cs="Times New Roman"/>
              </w:rPr>
              <w:t xml:space="preserve"> </w:t>
            </w:r>
            <w:r w:rsidRPr="00EE0313">
              <w:rPr>
                <w:rFonts w:ascii="Calibri" w:eastAsia="Times New Roman" w:hAnsi="Calibri" w:cs="Times New Roman"/>
                <w:u w:val="single"/>
              </w:rPr>
              <w:t>diabetes</w:t>
            </w:r>
            <w:r>
              <w:rPr>
                <w:rFonts w:ascii="Calibri" w:eastAsia="Times New Roman" w:hAnsi="Calibri" w:cs="Times New Roman"/>
              </w:rPr>
              <w:t xml:space="preserve"> </w:t>
            </w:r>
            <w:r>
              <w:rPr>
                <w:rFonts w:ascii="Calibri" w:eastAsia="Times New Roman" w:hAnsi="Calibri" w:cs="Times New Roman"/>
              </w:rPr>
              <w:t>to allow safe physical activity in a variety of conditions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1E6A" w:rsidRDefault="00EE0313" w:rsidP="00EE0313">
            <w:pPr>
              <w:rPr>
                <w:rFonts w:ascii="Calibri" w:eastAsia="Times New Roman" w:hAnsi="Calibri" w:cs="Times New Roman"/>
              </w:rPr>
            </w:pPr>
            <w:r>
              <w:rPr>
                <w:rFonts w:ascii="Calibri" w:eastAsia="Times New Roman" w:hAnsi="Calibri" w:cs="Times New Roman"/>
              </w:rPr>
              <w:t>Student d</w:t>
            </w:r>
            <w:r>
              <w:rPr>
                <w:rFonts w:ascii="Calibri" w:eastAsia="Times New Roman" w:hAnsi="Calibri" w:cs="Times New Roman"/>
              </w:rPr>
              <w:t>evelop</w:t>
            </w:r>
            <w:r>
              <w:rPr>
                <w:rFonts w:ascii="Calibri" w:eastAsia="Times New Roman" w:hAnsi="Calibri" w:cs="Times New Roman"/>
              </w:rPr>
              <w:t>s</w:t>
            </w:r>
            <w:r>
              <w:rPr>
                <w:rFonts w:ascii="Calibri" w:eastAsia="Times New Roman" w:hAnsi="Calibri" w:cs="Times New Roman"/>
              </w:rPr>
              <w:t>, implement</w:t>
            </w:r>
            <w:r>
              <w:rPr>
                <w:rFonts w:ascii="Calibri" w:eastAsia="Times New Roman" w:hAnsi="Calibri" w:cs="Times New Roman"/>
              </w:rPr>
              <w:t>s</w:t>
            </w:r>
            <w:r>
              <w:rPr>
                <w:rFonts w:ascii="Calibri" w:eastAsia="Times New Roman" w:hAnsi="Calibri" w:cs="Times New Roman"/>
              </w:rPr>
              <w:t>, and monitor</w:t>
            </w:r>
            <w:r>
              <w:rPr>
                <w:rFonts w:ascii="Calibri" w:eastAsia="Times New Roman" w:hAnsi="Calibri" w:cs="Times New Roman"/>
              </w:rPr>
              <w:t>s</w:t>
            </w:r>
            <w:r>
              <w:rPr>
                <w:rFonts w:ascii="Calibri" w:eastAsia="Times New Roman" w:hAnsi="Calibri" w:cs="Times New Roman"/>
              </w:rPr>
              <w:t xml:space="preserve"> prevention strategies for at-risk individuals with</w:t>
            </w:r>
            <w:r>
              <w:rPr>
                <w:rFonts w:ascii="Calibri" w:eastAsia="Times New Roman" w:hAnsi="Calibri" w:cs="Times New Roman"/>
              </w:rPr>
              <w:t xml:space="preserve"> prior history of </w:t>
            </w:r>
            <w:r w:rsidRPr="00EE0313">
              <w:rPr>
                <w:rFonts w:ascii="Calibri" w:eastAsia="Times New Roman" w:hAnsi="Calibri" w:cs="Times New Roman"/>
                <w:u w:val="single"/>
              </w:rPr>
              <w:t>heat illness</w:t>
            </w:r>
            <w:r>
              <w:rPr>
                <w:rFonts w:ascii="Calibri" w:eastAsia="Times New Roman" w:hAnsi="Calibri" w:cs="Times New Roman"/>
              </w:rPr>
              <w:t xml:space="preserve"> </w:t>
            </w:r>
            <w:r>
              <w:rPr>
                <w:rFonts w:ascii="Calibri" w:eastAsia="Times New Roman" w:hAnsi="Calibri" w:cs="Times New Roman"/>
              </w:rPr>
              <w:t>to allow safe physical activity in a variety of conditions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1E6A" w:rsidRDefault="00EE0313" w:rsidP="00EE0313">
            <w:pPr>
              <w:rPr>
                <w:rFonts w:ascii="Calibri" w:eastAsia="Times New Roman" w:hAnsi="Calibri" w:cs="Times New Roman"/>
              </w:rPr>
            </w:pPr>
            <w:r>
              <w:rPr>
                <w:rFonts w:ascii="Calibri" w:eastAsia="Times New Roman" w:hAnsi="Calibri" w:cs="Times New Roman"/>
              </w:rPr>
              <w:t>Student d</w:t>
            </w:r>
            <w:r>
              <w:rPr>
                <w:rFonts w:ascii="Calibri" w:eastAsia="Times New Roman" w:hAnsi="Calibri" w:cs="Times New Roman"/>
              </w:rPr>
              <w:t>evelop</w:t>
            </w:r>
            <w:r>
              <w:rPr>
                <w:rFonts w:ascii="Calibri" w:eastAsia="Times New Roman" w:hAnsi="Calibri" w:cs="Times New Roman"/>
              </w:rPr>
              <w:t>s</w:t>
            </w:r>
            <w:r>
              <w:rPr>
                <w:rFonts w:ascii="Calibri" w:eastAsia="Times New Roman" w:hAnsi="Calibri" w:cs="Times New Roman"/>
              </w:rPr>
              <w:t>, implement</w:t>
            </w:r>
            <w:r>
              <w:rPr>
                <w:rFonts w:ascii="Calibri" w:eastAsia="Times New Roman" w:hAnsi="Calibri" w:cs="Times New Roman"/>
              </w:rPr>
              <w:t>s</w:t>
            </w:r>
            <w:r>
              <w:rPr>
                <w:rFonts w:ascii="Calibri" w:eastAsia="Times New Roman" w:hAnsi="Calibri" w:cs="Times New Roman"/>
              </w:rPr>
              <w:t>, and monitor</w:t>
            </w:r>
            <w:r>
              <w:rPr>
                <w:rFonts w:ascii="Calibri" w:eastAsia="Times New Roman" w:hAnsi="Calibri" w:cs="Times New Roman"/>
              </w:rPr>
              <w:t>s</w:t>
            </w:r>
            <w:r>
              <w:rPr>
                <w:rFonts w:ascii="Calibri" w:eastAsia="Times New Roman" w:hAnsi="Calibri" w:cs="Times New Roman"/>
              </w:rPr>
              <w:t xml:space="preserve"> prevention strategies for at-risk individuals with</w:t>
            </w:r>
            <w:r>
              <w:rPr>
                <w:rFonts w:ascii="Calibri" w:eastAsia="Times New Roman" w:hAnsi="Calibri" w:cs="Times New Roman"/>
              </w:rPr>
              <w:t xml:space="preserve"> </w:t>
            </w:r>
            <w:r w:rsidRPr="00EE0313">
              <w:rPr>
                <w:rFonts w:ascii="Calibri" w:eastAsia="Times New Roman" w:hAnsi="Calibri" w:cs="Times New Roman"/>
                <w:u w:val="single"/>
              </w:rPr>
              <w:t>sickle cell trait</w:t>
            </w:r>
            <w:r>
              <w:rPr>
                <w:rFonts w:ascii="Calibri" w:eastAsia="Times New Roman" w:hAnsi="Calibri" w:cs="Times New Roman"/>
              </w:rPr>
              <w:t xml:space="preserve"> </w:t>
            </w:r>
            <w:r>
              <w:rPr>
                <w:rFonts w:ascii="Calibri" w:eastAsia="Times New Roman" w:hAnsi="Calibri" w:cs="Times New Roman"/>
              </w:rPr>
              <w:t>to allow safe physical activity in a variety of conditions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EE0313" w:rsidRDefault="00EE0313" w:rsidP="00241688">
            <w:pPr>
              <w:rPr>
                <w:rFonts w:ascii="Calibri" w:eastAsia="Times New Roman" w:hAnsi="Calibri" w:cs="Times New Roman"/>
              </w:rPr>
            </w:pPr>
            <w:r>
              <w:rPr>
                <w:rFonts w:ascii="Calibri" w:eastAsia="Times New Roman" w:hAnsi="Calibri" w:cs="Times New Roman"/>
              </w:rPr>
              <w:t>Student obtains and interprets data related to potentially hazardous environmental conditions</w:t>
            </w:r>
            <w:r w:rsidR="00C74C15">
              <w:rPr>
                <w:rFonts w:ascii="Calibri" w:eastAsia="Times New Roman" w:hAnsi="Calibri" w:cs="Times New Roman"/>
              </w:rPr>
              <w:t xml:space="preserve"> </w:t>
            </w:r>
            <w:r w:rsidR="00C74C15">
              <w:rPr>
                <w:rFonts w:ascii="Calibri" w:eastAsia="Times New Roman" w:hAnsi="Calibri" w:cs="Times New Roman"/>
              </w:rPr>
              <w:t>and makes appropriate recommendations for safety and activity status</w:t>
            </w:r>
            <w:r w:rsidR="00C74C15">
              <w:rPr>
                <w:rFonts w:ascii="Calibri" w:eastAsia="Times New Roman" w:hAnsi="Calibri" w:cs="Times New Roman"/>
              </w:rPr>
              <w:t xml:space="preserve"> </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r>
              <w:rPr>
                <w:rFonts w:ascii="Calibri" w:eastAsia="Times New Roman" w:hAnsi="Calibri" w:cs="Times New Roman"/>
              </w:rPr>
              <w:t xml:space="preserve">     Heat and Humidity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r>
              <w:rPr>
                <w:rFonts w:ascii="Calibri" w:eastAsia="Times New Roman" w:hAnsi="Calibri" w:cs="Times New Roman"/>
              </w:rPr>
              <w:t xml:space="preserve">     Lightening</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r>
              <w:rPr>
                <w:rFonts w:ascii="Calibri" w:eastAsia="Times New Roman" w:hAnsi="Calibri" w:cs="Times New Roman"/>
              </w:rPr>
              <w:t xml:space="preserve">     Other Severe Weather</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C74C15" w:rsidRDefault="00C74C15" w:rsidP="00241688">
            <w:pPr>
              <w:rPr>
                <w:rFonts w:ascii="Calibri" w:eastAsia="Times New Roman" w:hAnsi="Calibri" w:cs="Times New Roman"/>
              </w:rPr>
            </w:pPr>
            <w:r>
              <w:rPr>
                <w:rFonts w:ascii="Calibri" w:eastAsia="Times New Roman" w:hAnsi="Calibri" w:cs="Times New Roman"/>
              </w:rPr>
              <w:t>Student monitors body functions and makes appropriate recommendations for safety and activity status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C74C15" w:rsidP="00241688">
            <w:pPr>
              <w:rPr>
                <w:rFonts w:ascii="Calibri" w:eastAsia="Times New Roman" w:hAnsi="Calibri" w:cs="Times New Roman"/>
              </w:rPr>
            </w:pPr>
            <w:r>
              <w:rPr>
                <w:rFonts w:ascii="Calibri" w:eastAsia="Times New Roman" w:hAnsi="Calibri" w:cs="Times New Roman"/>
              </w:rPr>
              <w:t xml:space="preserve">     Blood glucose</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C74C15" w:rsidP="00241688">
            <w:pPr>
              <w:rPr>
                <w:rFonts w:ascii="Calibri" w:eastAsia="Times New Roman" w:hAnsi="Calibri" w:cs="Times New Roman"/>
              </w:rPr>
            </w:pPr>
            <w:r>
              <w:rPr>
                <w:rFonts w:ascii="Calibri" w:eastAsia="Times New Roman" w:hAnsi="Calibri" w:cs="Times New Roman"/>
              </w:rPr>
              <w:t xml:space="preserve">     Peak expiratory flow</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r>
              <w:rPr>
                <w:rFonts w:ascii="Calibri" w:eastAsia="Times New Roman" w:hAnsi="Calibri" w:cs="Times New Roman"/>
              </w:rPr>
              <w:t xml:space="preserve">     Hydration status</w:t>
            </w:r>
          </w:p>
        </w:tc>
      </w:tr>
      <w:tr w:rsidR="009F1E6A" w:rsidTr="006F7B90">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cs="Arial"/>
              </w:rPr>
            </w:pPr>
          </w:p>
          <w:p w:rsidR="009F1E6A" w:rsidRDefault="00241688" w:rsidP="00241688">
            <w:pPr>
              <w:rPr>
                <w:rFonts w:ascii="Calibri" w:eastAsia="Times New Roman" w:hAnsi="Calibri" w:cs="Times New Roman"/>
              </w:rPr>
            </w:pPr>
            <w:r>
              <w:rPr>
                <w:rFonts w:cs="Arial"/>
              </w:rPr>
              <w:t>Student r</w:t>
            </w:r>
            <w:r w:rsidR="006F7B90" w:rsidRPr="00E13754">
              <w:rPr>
                <w:rFonts w:cs="Arial"/>
              </w:rPr>
              <w:t>efer</w:t>
            </w:r>
            <w:r>
              <w:rPr>
                <w:rFonts w:cs="Arial"/>
              </w:rPr>
              <w:t>s</w:t>
            </w:r>
            <w:r w:rsidR="006F7B90" w:rsidRPr="00E13754">
              <w:rPr>
                <w:rFonts w:cs="Arial"/>
              </w:rPr>
              <w:t xml:space="preserve"> to other medical and health professionals when appropriate</w:t>
            </w:r>
            <w:r w:rsidR="006F7B90" w:rsidRPr="00E13754">
              <w:rPr>
                <w:rFonts w:eastAsia="Calibri" w:cs="TimesNewRomanPS-BoldMT"/>
                <w:szCs w:val="24"/>
              </w:rPr>
              <w:t>.</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C74C15">
              <w:rPr>
                <w:rFonts w:ascii="Calibri" w:eastAsia="Times New Roman" w:hAnsi="Calibri" w:cs="Times New Roman"/>
                <w:b/>
              </w:rPr>
              <w:t xml:space="preserve"> CIP 3</w:t>
            </w:r>
            <w:r w:rsidRPr="006F7B90">
              <w:rPr>
                <w:rFonts w:ascii="Calibri" w:eastAsia="Times New Roman" w:hAnsi="Calibri" w:cs="Times New Roman"/>
                <w:b/>
              </w:rPr>
              <w:t xml:space="preserve"> Points</w:t>
            </w:r>
            <w:r w:rsidR="00C74C15">
              <w:rPr>
                <w:rFonts w:ascii="Calibri" w:eastAsia="Times New Roman" w:hAnsi="Calibri" w:cs="Times New Roman"/>
              </w:rPr>
              <w:t xml:space="preserve"> (out of 6</w:t>
            </w:r>
            <w:r>
              <w:rPr>
                <w:rFonts w:ascii="Calibri" w:eastAsia="Times New Roman" w:hAnsi="Calibri" w:cs="Times New Roman"/>
              </w:rPr>
              <w:t>5 points)</w:t>
            </w:r>
          </w:p>
        </w:tc>
      </w:tr>
    </w:tbl>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EE0313">
              <w:rPr>
                <w:rFonts w:ascii="Calibri" w:eastAsia="Times New Roman" w:hAnsi="Calibri" w:cs="Times New Roman"/>
                <w:b/>
              </w:rPr>
              <w:t>3</w:t>
            </w:r>
            <w:r w:rsidRPr="006F7B90">
              <w:rPr>
                <w:rFonts w:ascii="Calibri" w:eastAsia="Times New Roman" w:hAnsi="Calibri" w:cs="Times New Roman"/>
                <w:b/>
              </w:rPr>
              <w:t xml:space="preserve"> Points</w:t>
            </w:r>
            <w:r w:rsidR="00C74C15">
              <w:rPr>
                <w:rFonts w:ascii="Calibri" w:eastAsia="Times New Roman" w:hAnsi="Calibri" w:cs="Times New Roman"/>
              </w:rPr>
              <w:t xml:space="preserve"> (out of 6</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C74C15">
              <w:t>(out of 19</w:t>
            </w:r>
            <w:r w:rsidR="00436234">
              <w:t>0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C74C15">
        <w:t>181-19</w:t>
      </w:r>
      <w:r w:rsidR="00EC6D20">
        <w:t>0</w:t>
      </w:r>
    </w:p>
    <w:p w:rsidR="006861F6" w:rsidRDefault="006861F6" w:rsidP="00D80D02">
      <w:pPr>
        <w:spacing w:after="0"/>
      </w:pPr>
      <w:r>
        <w:tab/>
        <w:t xml:space="preserve">A-= </w:t>
      </w:r>
      <w:r w:rsidR="00C74C15">
        <w:t>175-181</w:t>
      </w:r>
    </w:p>
    <w:p w:rsidR="006861F6" w:rsidRDefault="006861F6" w:rsidP="00D80D02">
      <w:pPr>
        <w:spacing w:after="0"/>
      </w:pPr>
      <w:r>
        <w:tab/>
      </w:r>
      <w:r w:rsidR="00EC6D20">
        <w:t xml:space="preserve">B+= </w:t>
      </w:r>
      <w:r w:rsidR="00C74C15">
        <w:t>171-175</w:t>
      </w:r>
    </w:p>
    <w:p w:rsidR="006861F6" w:rsidRDefault="006861F6" w:rsidP="00D80D02">
      <w:pPr>
        <w:spacing w:after="0"/>
      </w:pPr>
      <w:r>
        <w:tab/>
        <w:t xml:space="preserve">B = </w:t>
      </w:r>
      <w:r w:rsidR="00C74C15">
        <w:t>163-171</w:t>
      </w:r>
    </w:p>
    <w:p w:rsidR="006861F6" w:rsidRDefault="006861F6" w:rsidP="00D80D02">
      <w:pPr>
        <w:spacing w:after="0"/>
      </w:pPr>
      <w:r>
        <w:tab/>
        <w:t xml:space="preserve">B-= </w:t>
      </w:r>
      <w:r w:rsidR="00C74C15">
        <w:t>157-163</w:t>
      </w:r>
      <w:bookmarkStart w:id="0" w:name="_GoBack"/>
      <w:bookmarkEnd w:id="0"/>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44" w:rsidRDefault="00ED1F44" w:rsidP="007C366C">
      <w:pPr>
        <w:spacing w:after="0" w:line="240" w:lineRule="auto"/>
      </w:pPr>
      <w:r>
        <w:separator/>
      </w:r>
    </w:p>
  </w:endnote>
  <w:endnote w:type="continuationSeparator" w:id="0">
    <w:p w:rsidR="00ED1F44" w:rsidRDefault="00ED1F44"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C74C15">
          <w:rPr>
            <w:noProof/>
          </w:rPr>
          <w:t>2</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44" w:rsidRDefault="00ED1F44" w:rsidP="007C366C">
      <w:pPr>
        <w:spacing w:after="0" w:line="240" w:lineRule="auto"/>
      </w:pPr>
      <w:r>
        <w:separator/>
      </w:r>
    </w:p>
  </w:footnote>
  <w:footnote w:type="continuationSeparator" w:id="0">
    <w:p w:rsidR="00ED1F44" w:rsidRDefault="00ED1F44"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EE0313">
    <w:pPr>
      <w:pStyle w:val="Header"/>
      <w:rPr>
        <w:b/>
      </w:rPr>
    </w:pPr>
    <w:r>
      <w:rPr>
        <w:b/>
      </w:rPr>
      <w:t>CIP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D162E"/>
    <w:rsid w:val="00142FB3"/>
    <w:rsid w:val="00241688"/>
    <w:rsid w:val="0026470F"/>
    <w:rsid w:val="003540B2"/>
    <w:rsid w:val="003711DE"/>
    <w:rsid w:val="003A249E"/>
    <w:rsid w:val="003B1355"/>
    <w:rsid w:val="003B5B3C"/>
    <w:rsid w:val="003C5C4C"/>
    <w:rsid w:val="003D7622"/>
    <w:rsid w:val="004317B1"/>
    <w:rsid w:val="00436234"/>
    <w:rsid w:val="00437F0B"/>
    <w:rsid w:val="0047750C"/>
    <w:rsid w:val="005249ED"/>
    <w:rsid w:val="005A54AE"/>
    <w:rsid w:val="005C28FE"/>
    <w:rsid w:val="006861F6"/>
    <w:rsid w:val="006F7B90"/>
    <w:rsid w:val="007307D5"/>
    <w:rsid w:val="007C366C"/>
    <w:rsid w:val="008142BA"/>
    <w:rsid w:val="0082124C"/>
    <w:rsid w:val="009D773E"/>
    <w:rsid w:val="009F1E6A"/>
    <w:rsid w:val="00AB1D8E"/>
    <w:rsid w:val="00BE1C13"/>
    <w:rsid w:val="00BF574D"/>
    <w:rsid w:val="00C56232"/>
    <w:rsid w:val="00C74C15"/>
    <w:rsid w:val="00C85C80"/>
    <w:rsid w:val="00D80D02"/>
    <w:rsid w:val="00E20EBA"/>
    <w:rsid w:val="00E403C7"/>
    <w:rsid w:val="00EC6D20"/>
    <w:rsid w:val="00ED1F44"/>
    <w:rsid w:val="00E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91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7D88-D47B-44F2-8819-F671205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3</cp:revision>
  <cp:lastPrinted>2018-03-21T23:14:00Z</cp:lastPrinted>
  <dcterms:created xsi:type="dcterms:W3CDTF">2018-03-21T23:16:00Z</dcterms:created>
  <dcterms:modified xsi:type="dcterms:W3CDTF">2018-03-21T23:35:00Z</dcterms:modified>
</cp:coreProperties>
</file>