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073787" w:rsidP="005C28FE">
      <w:pPr>
        <w:spacing w:after="0"/>
        <w:jc w:val="center"/>
        <w:rPr>
          <w:b/>
        </w:rPr>
      </w:pPr>
      <w:r>
        <w:rPr>
          <w:b/>
        </w:rPr>
        <w:t>CIP 5</w:t>
      </w:r>
    </w:p>
    <w:p w:rsidR="005C28FE" w:rsidRDefault="00073787" w:rsidP="005C28FE">
      <w:pPr>
        <w:spacing w:after="0"/>
        <w:jc w:val="center"/>
      </w:pPr>
      <w:r>
        <w:t>ATHT 4950</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073787" w:rsidP="00D80D02">
      <w:pPr>
        <w:spacing w:after="0" w:line="240" w:lineRule="auto"/>
        <w:rPr>
          <w:rFonts w:ascii="Calibri" w:eastAsia="Times New Roman" w:hAnsi="Calibri" w:cs="Times New Roman"/>
          <w:b/>
        </w:rPr>
      </w:pPr>
      <w:r>
        <w:rPr>
          <w:rFonts w:ascii="Calibri" w:eastAsia="Times New Roman" w:hAnsi="Calibri" w:cs="Times New Roman"/>
          <w:b/>
        </w:rPr>
        <w:t>CIP 5</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9A4596">
            <w:pPr>
              <w:rPr>
                <w:rFonts w:ascii="Calibri" w:eastAsia="Times New Roman" w:hAnsi="Calibri" w:cs="Times New Roman"/>
              </w:rPr>
            </w:pPr>
            <w:r>
              <w:rPr>
                <w:rFonts w:ascii="Calibri" w:eastAsia="Times New Roman" w:hAnsi="Calibri" w:cs="Times New Roman"/>
              </w:rPr>
              <w:t>Student performs a comprehensive clinical exam</w:t>
            </w:r>
            <w:r w:rsidR="00073787">
              <w:rPr>
                <w:rFonts w:ascii="Calibri" w:eastAsia="Times New Roman" w:hAnsi="Calibri" w:cs="Times New Roman"/>
              </w:rPr>
              <w:t>ination of a patient with an illness</w:t>
            </w:r>
            <w:r>
              <w:rPr>
                <w:rFonts w:ascii="Calibri" w:eastAsia="Times New Roman" w:hAnsi="Calibri" w:cs="Times New Roman"/>
              </w:rPr>
              <w:t xml:space="preserve"> or condition</w:t>
            </w:r>
            <w:r w:rsidR="00073787">
              <w:rPr>
                <w:rFonts w:ascii="Calibri" w:eastAsia="Times New Roman" w:hAnsi="Calibri" w:cs="Times New Roman"/>
              </w:rPr>
              <w:t xml:space="preserve"> (i.e. mononucleosis, asthma, diabetes, </w:t>
            </w:r>
            <w:proofErr w:type="spellStart"/>
            <w:r w:rsidR="00073787">
              <w:rPr>
                <w:rFonts w:ascii="Calibri" w:eastAsia="Times New Roman" w:hAnsi="Calibri" w:cs="Times New Roman"/>
              </w:rPr>
              <w:t>marfans</w:t>
            </w:r>
            <w:proofErr w:type="spellEnd"/>
            <w:r w:rsidR="00073787">
              <w:rPr>
                <w:rFonts w:ascii="Calibri" w:eastAsia="Times New Roman" w:hAnsi="Calibri" w:cs="Times New Roman"/>
              </w:rPr>
              <w:t xml:space="preserve"> syndrome, hypertrophic cardiomyopathy, ..etc.) </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w:t>
            </w:r>
            <w:r w:rsidR="00073787">
              <w:rPr>
                <w:rFonts w:ascii="Calibri" w:eastAsia="Times New Roman" w:hAnsi="Calibri" w:cs="Times New Roman"/>
              </w:rPr>
              <w:t>iagnosis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w:t>
            </w:r>
            <w:r w:rsidR="00073787">
              <w:rPr>
                <w:rFonts w:ascii="Calibri" w:eastAsia="Times New Roman" w:hAnsi="Calibri" w:cs="Times New Roman"/>
              </w:rPr>
              <w:t>ased on the history, physical examination findings and</w:t>
            </w:r>
            <w:r>
              <w:rPr>
                <w:rFonts w:ascii="Calibri" w:eastAsia="Times New Roman" w:hAnsi="Calibri" w:cs="Times New Roman"/>
              </w:rPr>
              <w:t xml:space="preserve"> consideration of patient’s goals, Student provides the appropriate initial</w:t>
            </w:r>
            <w:r w:rsidR="00073787">
              <w:rPr>
                <w:rFonts w:ascii="Calibri" w:eastAsia="Times New Roman" w:hAnsi="Calibri" w:cs="Times New Roman"/>
              </w:rPr>
              <w:t xml:space="preserve"> care</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073787" w:rsidP="00073787">
            <w:pPr>
              <w:rPr>
                <w:rFonts w:ascii="Calibri" w:eastAsia="Times New Roman" w:hAnsi="Calibri" w:cs="Times New Roman"/>
              </w:rPr>
            </w:pPr>
            <w:r>
              <w:rPr>
                <w:rFonts w:ascii="Calibri" w:eastAsia="Times New Roman" w:hAnsi="Calibri" w:cs="Times New Roman"/>
              </w:rPr>
              <w:t xml:space="preserve">Student </w:t>
            </w:r>
            <w:r w:rsidR="008332AC">
              <w:rPr>
                <w:rFonts w:ascii="Calibri" w:eastAsia="Times New Roman" w:hAnsi="Calibri" w:cs="Times New Roman"/>
              </w:rPr>
              <w:t>implements a</w:t>
            </w:r>
            <w:r>
              <w:rPr>
                <w:rFonts w:ascii="Calibri" w:eastAsia="Times New Roman" w:hAnsi="Calibri" w:cs="Times New Roman"/>
              </w:rPr>
              <w:t xml:space="preserve">ppropriate treatment strategy </w:t>
            </w:r>
            <w:r w:rsidR="008332AC">
              <w:rPr>
                <w:rFonts w:ascii="Calibri" w:eastAsia="Times New Roman" w:hAnsi="Calibri" w:cs="Times New Roman"/>
              </w:rPr>
              <w:t>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073787">
            <w:pPr>
              <w:rPr>
                <w:rFonts w:ascii="Calibri" w:eastAsia="Times New Roman" w:hAnsi="Calibri" w:cs="Times New Roman"/>
              </w:rPr>
            </w:pPr>
            <w:r>
              <w:rPr>
                <w:rFonts w:ascii="Calibri" w:eastAsia="Times New Roman" w:hAnsi="Calibri" w:cs="Times New Roman"/>
              </w:rPr>
              <w:t xml:space="preserve">     </w:t>
            </w:r>
            <w:r w:rsidR="00073787">
              <w:rPr>
                <w:rFonts w:ascii="Calibri" w:eastAsia="Times New Roman" w:hAnsi="Calibri" w:cs="Times New Roman"/>
              </w:rPr>
              <w:t>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073787">
            <w:pPr>
              <w:rPr>
                <w:rFonts w:ascii="Calibri" w:eastAsia="Times New Roman" w:hAnsi="Calibri" w:cs="Times New Roman"/>
              </w:rPr>
            </w:pPr>
            <w:r>
              <w:rPr>
                <w:rFonts w:ascii="Calibri" w:eastAsia="Times New Roman" w:hAnsi="Calibri" w:cs="Times New Roman"/>
              </w:rPr>
              <w:t xml:space="preserve">     </w:t>
            </w:r>
            <w:r w:rsidR="00073787">
              <w:rPr>
                <w:rFonts w:ascii="Calibri" w:eastAsia="Times New Roman" w:hAnsi="Calibri" w:cs="Times New Roman"/>
              </w:rPr>
              <w:t>Referral if needed</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073787" w:rsidTr="006F7B90">
        <w:tc>
          <w:tcPr>
            <w:tcW w:w="805" w:type="dxa"/>
            <w:tcBorders>
              <w:left w:val="nil"/>
              <w:right w:val="nil"/>
            </w:tcBorders>
          </w:tcPr>
          <w:p w:rsidR="00073787" w:rsidRDefault="00073787" w:rsidP="00D80D02">
            <w:pPr>
              <w:rPr>
                <w:rFonts w:ascii="Calibri" w:eastAsia="Times New Roman" w:hAnsi="Calibri" w:cs="Times New Roman"/>
              </w:rPr>
            </w:pPr>
          </w:p>
        </w:tc>
        <w:tc>
          <w:tcPr>
            <w:tcW w:w="8977" w:type="dxa"/>
            <w:tcBorders>
              <w:top w:val="nil"/>
              <w:left w:val="nil"/>
              <w:bottom w:val="nil"/>
              <w:right w:val="nil"/>
            </w:tcBorders>
          </w:tcPr>
          <w:p w:rsidR="00073787" w:rsidRDefault="00073787" w:rsidP="00241688">
            <w:pPr>
              <w:rPr>
                <w:rFonts w:ascii="Calibri" w:eastAsia="Times New Roman" w:hAnsi="Calibri" w:cs="Times New Roman"/>
              </w:rPr>
            </w:pPr>
            <w:r>
              <w:rPr>
                <w:rFonts w:ascii="Calibri" w:eastAsia="Times New Roman" w:hAnsi="Calibri" w:cs="Times New Roman"/>
              </w:rPr>
              <w:t xml:space="preserve">     Identifying potential restrictions in activities and participation</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073787" w:rsidP="00B85334">
            <w:pPr>
              <w:rPr>
                <w:rFonts w:ascii="Calibri" w:eastAsia="Times New Roman" w:hAnsi="Calibri" w:cs="Times New Roman"/>
              </w:rPr>
            </w:pPr>
            <w:r>
              <w:rPr>
                <w:rFonts w:ascii="Calibri" w:eastAsia="Times New Roman" w:hAnsi="Calibri" w:cs="Times New Roman"/>
              </w:rPr>
              <w:t xml:space="preserve">Student formulates and communicates </w:t>
            </w:r>
            <w:r w:rsidR="009F0881">
              <w:rPr>
                <w:rFonts w:ascii="Calibri" w:eastAsia="Times New Roman" w:hAnsi="Calibri" w:cs="Times New Roman"/>
              </w:rPr>
              <w:t xml:space="preserve">return to play </w:t>
            </w:r>
            <w:r>
              <w:rPr>
                <w:rFonts w:ascii="Calibri" w:eastAsia="Times New Roman" w:hAnsi="Calibri" w:cs="Times New Roman"/>
              </w:rPr>
              <w:t>a</w:t>
            </w:r>
            <w:r w:rsidR="009F0881">
              <w:rPr>
                <w:rFonts w:ascii="Calibri" w:eastAsia="Times New Roman" w:hAnsi="Calibri" w:cs="Times New Roman"/>
              </w:rPr>
              <w:t xml:space="preserve">nd </w:t>
            </w:r>
            <w:r w:rsidR="00B85334">
              <w:rPr>
                <w:rFonts w:ascii="Calibri" w:eastAsia="Times New Roman" w:hAnsi="Calibri" w:cs="Times New Roman"/>
              </w:rPr>
              <w:t xml:space="preserve">activity protocol </w:t>
            </w:r>
            <w:r w:rsidR="009F0881">
              <w:rPr>
                <w:rFonts w:ascii="Calibri" w:eastAsia="Times New Roman" w:hAnsi="Calibri" w:cs="Times New Roman"/>
              </w:rPr>
              <w:t>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B85334">
              <w:rPr>
                <w:rFonts w:ascii="Calibri" w:eastAsia="Times New Roman" w:hAnsi="Calibri" w:cs="Times New Roman"/>
                <w:b/>
              </w:rPr>
              <w:t xml:space="preserve"> CIP 5</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B85334">
              <w:rPr>
                <w:rFonts w:ascii="Calibri" w:eastAsia="Times New Roman" w:hAnsi="Calibri" w:cs="Times New Roman"/>
              </w:rPr>
              <w:t xml:space="preserve"> (out of 40</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B85334" w:rsidRDefault="00B85334" w:rsidP="00D80D02">
      <w:pPr>
        <w:spacing w:after="0"/>
      </w:pPr>
    </w:p>
    <w:p w:rsidR="00B85334" w:rsidRDefault="00B85334" w:rsidP="00D80D02">
      <w:pPr>
        <w:spacing w:after="0"/>
      </w:pPr>
    </w:p>
    <w:p w:rsidR="00B85334" w:rsidRDefault="00B85334" w:rsidP="00D80D02">
      <w:pPr>
        <w:spacing w:after="0"/>
      </w:pPr>
    </w:p>
    <w:p w:rsidR="00B85334" w:rsidRDefault="00B85334" w:rsidP="00D80D02">
      <w:pPr>
        <w:spacing w:after="0"/>
      </w:pPr>
    </w:p>
    <w:p w:rsidR="003540B2" w:rsidRDefault="003540B2" w:rsidP="00D80D02">
      <w:pPr>
        <w:spacing w:after="0"/>
      </w:pPr>
      <w:r>
        <w:lastRenderedPageBreak/>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B85334">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B85334">
              <w:rPr>
                <w:rFonts w:ascii="Calibri" w:eastAsia="Times New Roman" w:hAnsi="Calibri" w:cs="Times New Roman"/>
                <w:b/>
              </w:rPr>
              <w:t>5</w:t>
            </w:r>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sidR="00F8266E">
              <w:rPr>
                <w:rFonts w:ascii="Calibri" w:eastAsia="Times New Roman" w:hAnsi="Calibri" w:cs="Times New Roman"/>
              </w:rPr>
              <w:t>0</w:t>
            </w:r>
            <w:r>
              <w:rPr>
                <w:rFonts w:ascii="Calibri" w:eastAsia="Times New Roman" w:hAnsi="Calibri" w:cs="Times New Roman"/>
              </w:rPr>
              <w:t xml:space="preserve">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F8266E">
              <w:t>(out of 165</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F8266E">
        <w:t>157-165</w:t>
      </w:r>
    </w:p>
    <w:p w:rsidR="006861F6" w:rsidRDefault="006861F6" w:rsidP="00D80D02">
      <w:pPr>
        <w:spacing w:after="0"/>
      </w:pPr>
      <w:r>
        <w:tab/>
        <w:t xml:space="preserve">A-= </w:t>
      </w:r>
      <w:r w:rsidR="00F8266E">
        <w:t>151-157</w:t>
      </w:r>
    </w:p>
    <w:p w:rsidR="006861F6" w:rsidRDefault="006861F6" w:rsidP="00D80D02">
      <w:pPr>
        <w:spacing w:after="0"/>
      </w:pPr>
      <w:r>
        <w:tab/>
      </w:r>
      <w:r w:rsidR="00EC6D20">
        <w:t xml:space="preserve">B+= </w:t>
      </w:r>
      <w:r w:rsidR="00F8266E">
        <w:t>148-151</w:t>
      </w:r>
    </w:p>
    <w:p w:rsidR="006861F6" w:rsidRDefault="006861F6" w:rsidP="00D80D02">
      <w:pPr>
        <w:spacing w:after="0"/>
      </w:pPr>
      <w:r>
        <w:tab/>
        <w:t xml:space="preserve">B = </w:t>
      </w:r>
      <w:r w:rsidR="00F8266E">
        <w:t>141-148</w:t>
      </w:r>
    </w:p>
    <w:p w:rsidR="006861F6" w:rsidRDefault="006861F6" w:rsidP="00D80D02">
      <w:pPr>
        <w:spacing w:after="0"/>
      </w:pPr>
      <w:r>
        <w:tab/>
        <w:t xml:space="preserve">B-= </w:t>
      </w:r>
      <w:r w:rsidR="00F8266E">
        <w:t>136-141</w:t>
      </w:r>
      <w:bookmarkStart w:id="0" w:name="_GoBack"/>
      <w:bookmarkEnd w:id="0"/>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B9" w:rsidRDefault="007173B9" w:rsidP="007C366C">
      <w:pPr>
        <w:spacing w:after="0" w:line="240" w:lineRule="auto"/>
      </w:pPr>
      <w:r>
        <w:separator/>
      </w:r>
    </w:p>
  </w:endnote>
  <w:endnote w:type="continuationSeparator" w:id="0">
    <w:p w:rsidR="007173B9" w:rsidRDefault="007173B9"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F8266E">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B9" w:rsidRDefault="007173B9" w:rsidP="007C366C">
      <w:pPr>
        <w:spacing w:after="0" w:line="240" w:lineRule="auto"/>
      </w:pPr>
      <w:r>
        <w:separator/>
      </w:r>
    </w:p>
  </w:footnote>
  <w:footnote w:type="continuationSeparator" w:id="0">
    <w:p w:rsidR="007173B9" w:rsidRDefault="007173B9"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B85334">
    <w:pPr>
      <w:pStyle w:val="Header"/>
      <w:rPr>
        <w:b/>
      </w:rPr>
    </w:pPr>
    <w:r>
      <w:rPr>
        <w:b/>
      </w:rPr>
      <w:t>CIP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73787"/>
    <w:rsid w:val="00091461"/>
    <w:rsid w:val="000D162E"/>
    <w:rsid w:val="000D4A7B"/>
    <w:rsid w:val="00102898"/>
    <w:rsid w:val="00142FB3"/>
    <w:rsid w:val="0017517C"/>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5249ED"/>
    <w:rsid w:val="00580120"/>
    <w:rsid w:val="005A54AE"/>
    <w:rsid w:val="005C28FE"/>
    <w:rsid w:val="0065429A"/>
    <w:rsid w:val="00666AA7"/>
    <w:rsid w:val="006861F6"/>
    <w:rsid w:val="006F7B90"/>
    <w:rsid w:val="007173B9"/>
    <w:rsid w:val="007307D5"/>
    <w:rsid w:val="007532AA"/>
    <w:rsid w:val="007C366C"/>
    <w:rsid w:val="008142BA"/>
    <w:rsid w:val="0082124C"/>
    <w:rsid w:val="008332AC"/>
    <w:rsid w:val="009A4596"/>
    <w:rsid w:val="009D773E"/>
    <w:rsid w:val="009F0881"/>
    <w:rsid w:val="009F1E6A"/>
    <w:rsid w:val="00AB1D8E"/>
    <w:rsid w:val="00B85334"/>
    <w:rsid w:val="00BB4C94"/>
    <w:rsid w:val="00BE1C13"/>
    <w:rsid w:val="00BF574D"/>
    <w:rsid w:val="00C56232"/>
    <w:rsid w:val="00C74C15"/>
    <w:rsid w:val="00C85C80"/>
    <w:rsid w:val="00D80D02"/>
    <w:rsid w:val="00E20EBA"/>
    <w:rsid w:val="00E403C7"/>
    <w:rsid w:val="00EC6D20"/>
    <w:rsid w:val="00EE0313"/>
    <w:rsid w:val="00F106C8"/>
    <w:rsid w:val="00F8266E"/>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94B5F"/>
    <w:rsid w:val="005E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6ACD-96E8-4BF7-A9F5-4B9DC9EC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4</cp:revision>
  <cp:lastPrinted>2018-03-22T00:14:00Z</cp:lastPrinted>
  <dcterms:created xsi:type="dcterms:W3CDTF">2018-03-22T00:15:00Z</dcterms:created>
  <dcterms:modified xsi:type="dcterms:W3CDTF">2018-03-22T00:31:00Z</dcterms:modified>
</cp:coreProperties>
</file>