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86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2"/>
        <w:gridCol w:w="3150"/>
        <w:gridCol w:w="3960"/>
        <w:gridCol w:w="2250"/>
      </w:tblGrid>
      <w:tr w:rsidR="000E61DA" w:rsidRPr="000E61DA" w14:paraId="46D9FC37" w14:textId="77777777" w:rsidTr="000E61DA">
        <w:tc>
          <w:tcPr>
            <w:tcW w:w="350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4242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510968" w14:textId="4D101CEB" w:rsidR="000E61DA" w:rsidRPr="000E61DA" w:rsidRDefault="000E61DA" w:rsidP="000E61DA">
            <w:pPr>
              <w:rPr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Expense</w:t>
            </w:r>
          </w:p>
        </w:tc>
        <w:tc>
          <w:tcPr>
            <w:tcW w:w="31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4242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E291B5" w14:textId="6A6E3AC0" w:rsidR="000E61DA" w:rsidRPr="000E61DA" w:rsidRDefault="000E61DA" w:rsidP="000E61DA">
            <w:pPr>
              <w:rPr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Didactic Phase</w:t>
            </w:r>
          </w:p>
        </w:tc>
        <w:tc>
          <w:tcPr>
            <w:tcW w:w="3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4242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FC85B4" w14:textId="60BDA28F" w:rsidR="000E61DA" w:rsidRPr="000E61DA" w:rsidRDefault="000E61DA" w:rsidP="000E61DA">
            <w:pPr>
              <w:rPr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Clinical Phase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4242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A1FFAB" w14:textId="6039D8F8" w:rsidR="000E61DA" w:rsidRPr="000E61DA" w:rsidRDefault="000E61DA" w:rsidP="000E61DA">
            <w:pPr>
              <w:rPr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Total</w:t>
            </w:r>
          </w:p>
        </w:tc>
      </w:tr>
      <w:tr w:rsidR="000E61DA" w:rsidRPr="000E61DA" w14:paraId="313136A2" w14:textId="77777777" w:rsidTr="000E61DA">
        <w:tc>
          <w:tcPr>
            <w:tcW w:w="350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ADB38E" w14:textId="5317CCD7" w:rsidR="000E61DA" w:rsidRPr="000E61DA" w:rsidRDefault="000E61DA" w:rsidP="000E61DA">
            <w:r>
              <w:rPr>
                <w:rFonts w:ascii="Aptos" w:hAnsi="Aptos"/>
              </w:rPr>
              <w:t>Textbooks</w:t>
            </w:r>
          </w:p>
        </w:tc>
        <w:tc>
          <w:tcPr>
            <w:tcW w:w="315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CE25CE" w14:textId="2F13A692" w:rsidR="000E61DA" w:rsidRPr="000E61DA" w:rsidRDefault="000E61DA" w:rsidP="000E61DA">
            <w:r>
              <w:rPr>
                <w:rFonts w:ascii="Aptos" w:hAnsi="Aptos"/>
              </w:rPr>
              <w:t xml:space="preserve">$3,500 </w:t>
            </w:r>
          </w:p>
        </w:tc>
        <w:tc>
          <w:tcPr>
            <w:tcW w:w="39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8D13CB" w14:textId="6C869DE5" w:rsidR="000E61DA" w:rsidRPr="000E61DA" w:rsidRDefault="000E61DA" w:rsidP="000E61DA">
            <w:r>
              <w:rPr>
                <w:rFonts w:ascii="Aptos" w:hAnsi="Aptos"/>
              </w:rPr>
              <w:t xml:space="preserve">$500 </w:t>
            </w:r>
          </w:p>
        </w:tc>
        <w:tc>
          <w:tcPr>
            <w:tcW w:w="225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3D4949" w14:textId="3B966A52" w:rsidR="000E61DA" w:rsidRPr="000E61DA" w:rsidRDefault="000E61DA" w:rsidP="000E61DA">
            <w:r>
              <w:rPr>
                <w:rFonts w:ascii="Aptos" w:hAnsi="Aptos"/>
              </w:rPr>
              <w:t xml:space="preserve">$4,000 </w:t>
            </w:r>
          </w:p>
        </w:tc>
      </w:tr>
      <w:tr w:rsidR="000E61DA" w:rsidRPr="000E61DA" w14:paraId="16FFBE0E" w14:textId="77777777" w:rsidTr="000E61DA">
        <w:tc>
          <w:tcPr>
            <w:tcW w:w="350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09B8C5" w14:textId="1655EB62" w:rsidR="000E61DA" w:rsidRPr="000E61DA" w:rsidRDefault="000E61DA" w:rsidP="000E61DA">
            <w:r>
              <w:rPr>
                <w:rFonts w:ascii="Aptos" w:hAnsi="Aptos"/>
              </w:rPr>
              <w:t>Computer, software, etc.</w:t>
            </w:r>
          </w:p>
        </w:tc>
        <w:tc>
          <w:tcPr>
            <w:tcW w:w="315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024831" w14:textId="53F0D0AF" w:rsidR="000E61DA" w:rsidRPr="000E61DA" w:rsidRDefault="000E61DA" w:rsidP="000E61DA">
            <w:r>
              <w:rPr>
                <w:rFonts w:ascii="Aptos" w:hAnsi="Aptos"/>
              </w:rPr>
              <w:t xml:space="preserve">$2,100 </w:t>
            </w:r>
          </w:p>
        </w:tc>
        <w:tc>
          <w:tcPr>
            <w:tcW w:w="39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98457C" w14:textId="74500737" w:rsidR="000E61DA" w:rsidRPr="000E61DA" w:rsidRDefault="000E61DA" w:rsidP="000E61DA">
            <w:r>
              <w:t>NA</w:t>
            </w:r>
          </w:p>
        </w:tc>
        <w:tc>
          <w:tcPr>
            <w:tcW w:w="225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AE7D0A" w14:textId="7EC8AFBA" w:rsidR="000E61DA" w:rsidRPr="000E61DA" w:rsidRDefault="000E61DA" w:rsidP="000E61DA">
            <w:r>
              <w:rPr>
                <w:rFonts w:ascii="Aptos" w:hAnsi="Aptos"/>
              </w:rPr>
              <w:t xml:space="preserve">$2,100 </w:t>
            </w:r>
          </w:p>
        </w:tc>
      </w:tr>
      <w:tr w:rsidR="000E61DA" w:rsidRPr="000E61DA" w14:paraId="0F2D4354" w14:textId="77777777" w:rsidTr="000E61DA">
        <w:tc>
          <w:tcPr>
            <w:tcW w:w="350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2AD542" w14:textId="4FE7A76B" w:rsidR="000E61DA" w:rsidRPr="000E61DA" w:rsidRDefault="000E61DA" w:rsidP="000E61DA">
            <w:r>
              <w:rPr>
                <w:rFonts w:ascii="Aptos" w:hAnsi="Aptos"/>
              </w:rPr>
              <w:t>Medical Equipment</w:t>
            </w:r>
          </w:p>
        </w:tc>
        <w:tc>
          <w:tcPr>
            <w:tcW w:w="315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442B54" w14:textId="1A2013A3" w:rsidR="000E61DA" w:rsidRPr="000E61DA" w:rsidRDefault="000E61DA" w:rsidP="000E61DA">
            <w:r>
              <w:rPr>
                <w:rFonts w:ascii="Aptos" w:hAnsi="Aptos"/>
              </w:rPr>
              <w:t xml:space="preserve">$840 </w:t>
            </w:r>
          </w:p>
        </w:tc>
        <w:tc>
          <w:tcPr>
            <w:tcW w:w="39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3F1426" w14:textId="3A9E0314" w:rsidR="000E61DA" w:rsidRPr="000E61DA" w:rsidRDefault="000E61DA" w:rsidP="000E61DA">
            <w:r>
              <w:t>NA</w:t>
            </w:r>
          </w:p>
        </w:tc>
        <w:tc>
          <w:tcPr>
            <w:tcW w:w="225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F4DF75" w14:textId="0AD10E8F" w:rsidR="000E61DA" w:rsidRPr="000E61DA" w:rsidRDefault="000E61DA" w:rsidP="000E61DA">
            <w:r>
              <w:rPr>
                <w:rFonts w:ascii="Aptos" w:hAnsi="Aptos"/>
              </w:rPr>
              <w:t xml:space="preserve">$840 </w:t>
            </w:r>
          </w:p>
        </w:tc>
      </w:tr>
      <w:tr w:rsidR="000E61DA" w:rsidRPr="000E61DA" w14:paraId="1544BFF4" w14:textId="77777777" w:rsidTr="000E61DA">
        <w:tc>
          <w:tcPr>
            <w:tcW w:w="350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7CAD5A" w14:textId="4F841B07" w:rsidR="000E61DA" w:rsidRPr="000E61DA" w:rsidRDefault="000E61DA" w:rsidP="000E61DA">
            <w:r>
              <w:rPr>
                <w:rFonts w:ascii="Aptos" w:hAnsi="Aptos"/>
              </w:rPr>
              <w:t>Optional Conference Fees</w:t>
            </w:r>
          </w:p>
        </w:tc>
        <w:tc>
          <w:tcPr>
            <w:tcW w:w="315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134C9C" w14:textId="1ACC0416" w:rsidR="000E61DA" w:rsidRPr="000E61DA" w:rsidRDefault="000E61DA" w:rsidP="000E61DA">
            <w:r>
              <w:rPr>
                <w:rFonts w:ascii="Aptos" w:hAnsi="Aptos"/>
              </w:rPr>
              <w:t xml:space="preserve">$500 </w:t>
            </w:r>
          </w:p>
        </w:tc>
        <w:tc>
          <w:tcPr>
            <w:tcW w:w="39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6EBA43" w14:textId="77BFF3AC" w:rsidR="000E61DA" w:rsidRPr="000E61DA" w:rsidRDefault="000E61DA" w:rsidP="000E61DA">
            <w:r>
              <w:rPr>
                <w:rFonts w:ascii="Aptos" w:hAnsi="Aptos"/>
              </w:rPr>
              <w:t xml:space="preserve">$500 </w:t>
            </w:r>
          </w:p>
        </w:tc>
        <w:tc>
          <w:tcPr>
            <w:tcW w:w="225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EC8205" w14:textId="4245301E" w:rsidR="000E61DA" w:rsidRPr="000E61DA" w:rsidRDefault="000E61DA" w:rsidP="000E61DA">
            <w:r>
              <w:rPr>
                <w:rFonts w:ascii="Aptos" w:hAnsi="Aptos"/>
              </w:rPr>
              <w:t xml:space="preserve">$1,000 </w:t>
            </w:r>
          </w:p>
        </w:tc>
      </w:tr>
      <w:tr w:rsidR="000E61DA" w:rsidRPr="000E61DA" w14:paraId="3CA48B24" w14:textId="77777777" w:rsidTr="000E61DA">
        <w:tc>
          <w:tcPr>
            <w:tcW w:w="350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84A7B8" w14:textId="6E744169" w:rsidR="000E61DA" w:rsidRPr="000E61DA" w:rsidRDefault="000E61DA" w:rsidP="000E61DA">
            <w:r>
              <w:rPr>
                <w:rFonts w:ascii="Aptos" w:hAnsi="Aptos"/>
              </w:rPr>
              <w:t>Health Insurance (Needlestick care will vary based on exposure risk and health insurance coverage.)</w:t>
            </w:r>
          </w:p>
        </w:tc>
        <w:tc>
          <w:tcPr>
            <w:tcW w:w="315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22FA89" w14:textId="41D69E30" w:rsidR="000E61DA" w:rsidRPr="000E61DA" w:rsidRDefault="000E61DA" w:rsidP="000E61DA">
            <w:r>
              <w:rPr>
                <w:rFonts w:ascii="Aptos" w:hAnsi="Aptos"/>
              </w:rPr>
              <w:t xml:space="preserve">$3,000 </w:t>
            </w:r>
          </w:p>
        </w:tc>
        <w:tc>
          <w:tcPr>
            <w:tcW w:w="39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F2388D" w14:textId="6F469830" w:rsidR="000E61DA" w:rsidRPr="000E61DA" w:rsidRDefault="000E61DA" w:rsidP="000E61DA">
            <w:r>
              <w:rPr>
                <w:rFonts w:ascii="Aptos" w:hAnsi="Aptos"/>
              </w:rPr>
              <w:t xml:space="preserve">$2,400 </w:t>
            </w:r>
          </w:p>
        </w:tc>
        <w:tc>
          <w:tcPr>
            <w:tcW w:w="225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7070CE" w14:textId="559A47FF" w:rsidR="000E61DA" w:rsidRPr="000E61DA" w:rsidRDefault="000E61DA" w:rsidP="000E61DA">
            <w:r>
              <w:rPr>
                <w:rFonts w:ascii="Aptos" w:hAnsi="Aptos"/>
              </w:rPr>
              <w:t xml:space="preserve">$5,400 </w:t>
            </w:r>
          </w:p>
        </w:tc>
      </w:tr>
      <w:tr w:rsidR="000E61DA" w:rsidRPr="000E61DA" w14:paraId="68C62220" w14:textId="77777777" w:rsidTr="000E61DA">
        <w:tc>
          <w:tcPr>
            <w:tcW w:w="350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7ACB08" w14:textId="27F49059" w:rsidR="000E61DA" w:rsidRPr="000E61DA" w:rsidRDefault="000E61DA" w:rsidP="000E61DA">
            <w:r>
              <w:rPr>
                <w:rFonts w:ascii="Aptos" w:hAnsi="Aptos"/>
              </w:rPr>
              <w:t>Background Checks</w:t>
            </w:r>
          </w:p>
        </w:tc>
        <w:tc>
          <w:tcPr>
            <w:tcW w:w="315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CBBB68" w14:textId="32A1B9F4" w:rsidR="000E61DA" w:rsidRPr="000E61DA" w:rsidRDefault="000E61DA" w:rsidP="000E61DA">
            <w:r>
              <w:rPr>
                <w:rFonts w:ascii="Aptos" w:hAnsi="Aptos"/>
              </w:rPr>
              <w:t xml:space="preserve">$25 </w:t>
            </w:r>
          </w:p>
        </w:tc>
        <w:tc>
          <w:tcPr>
            <w:tcW w:w="39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E18C40" w14:textId="7CA0A2E8" w:rsidR="000E61DA" w:rsidRPr="000E61DA" w:rsidRDefault="000E61DA" w:rsidP="000E61DA">
            <w:r>
              <w:rPr>
                <w:rFonts w:ascii="Aptos" w:hAnsi="Aptos"/>
              </w:rPr>
              <w:t xml:space="preserve">$75 </w:t>
            </w:r>
          </w:p>
        </w:tc>
        <w:tc>
          <w:tcPr>
            <w:tcW w:w="225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CE5CAC" w14:textId="63700B24" w:rsidR="000E61DA" w:rsidRPr="000E61DA" w:rsidRDefault="000E61DA" w:rsidP="000E61DA">
            <w:r>
              <w:rPr>
                <w:rFonts w:ascii="Aptos" w:hAnsi="Aptos"/>
              </w:rPr>
              <w:t xml:space="preserve">$100 </w:t>
            </w:r>
          </w:p>
        </w:tc>
      </w:tr>
      <w:tr w:rsidR="000E61DA" w:rsidRPr="000E61DA" w14:paraId="0D6D3F7E" w14:textId="77777777" w:rsidTr="000E61DA">
        <w:tc>
          <w:tcPr>
            <w:tcW w:w="350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181832" w14:textId="272D45C2" w:rsidR="000E61DA" w:rsidRPr="000E61DA" w:rsidRDefault="000E61DA" w:rsidP="000E61DA">
            <w:r>
              <w:rPr>
                <w:rFonts w:ascii="Aptos" w:hAnsi="Aptos"/>
              </w:rPr>
              <w:t xml:space="preserve">Health Services (Drug screens, physical </w:t>
            </w:r>
            <w:proofErr w:type="gramStart"/>
            <w:r>
              <w:rPr>
                <w:rFonts w:ascii="Aptos" w:hAnsi="Aptos"/>
              </w:rPr>
              <w:t>exam</w:t>
            </w:r>
            <w:proofErr w:type="gramEnd"/>
            <w:r>
              <w:rPr>
                <w:rFonts w:ascii="Aptos" w:hAnsi="Aptos"/>
              </w:rPr>
              <w:t>, immunizations, etc.)</w:t>
            </w:r>
          </w:p>
        </w:tc>
        <w:tc>
          <w:tcPr>
            <w:tcW w:w="315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64DF39" w14:textId="5A98CC74" w:rsidR="000E61DA" w:rsidRPr="000E61DA" w:rsidRDefault="000E61DA" w:rsidP="000E61DA">
            <w:r>
              <w:rPr>
                <w:rFonts w:ascii="Aptos" w:hAnsi="Aptos"/>
              </w:rPr>
              <w:t xml:space="preserve">$228 </w:t>
            </w:r>
          </w:p>
        </w:tc>
        <w:tc>
          <w:tcPr>
            <w:tcW w:w="39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D47C39" w14:textId="1602AFAE" w:rsidR="000E61DA" w:rsidRPr="000E61DA" w:rsidRDefault="000E61DA" w:rsidP="000E61DA">
            <w:r>
              <w:rPr>
                <w:rFonts w:ascii="Aptos" w:hAnsi="Aptos"/>
              </w:rPr>
              <w:t xml:space="preserve">$228 </w:t>
            </w:r>
          </w:p>
        </w:tc>
        <w:tc>
          <w:tcPr>
            <w:tcW w:w="225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AE93E9" w14:textId="0CE9F262" w:rsidR="000E61DA" w:rsidRPr="000E61DA" w:rsidRDefault="000E61DA" w:rsidP="000E61DA">
            <w:r>
              <w:rPr>
                <w:rFonts w:ascii="Aptos" w:hAnsi="Aptos"/>
              </w:rPr>
              <w:t xml:space="preserve">$456 </w:t>
            </w:r>
          </w:p>
        </w:tc>
      </w:tr>
      <w:tr w:rsidR="000E61DA" w:rsidRPr="000E61DA" w14:paraId="044C0EFA" w14:textId="77777777" w:rsidTr="000E61DA">
        <w:tc>
          <w:tcPr>
            <w:tcW w:w="350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298331" w14:textId="6CB207F6" w:rsidR="000E61DA" w:rsidRPr="000E61DA" w:rsidRDefault="000E61DA" w:rsidP="000E61DA">
            <w:r>
              <w:rPr>
                <w:rFonts w:ascii="Aptos" w:hAnsi="Aptos"/>
              </w:rPr>
              <w:t>BLS/ACLS</w:t>
            </w:r>
          </w:p>
        </w:tc>
        <w:tc>
          <w:tcPr>
            <w:tcW w:w="315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9AAE0A" w14:textId="5FEB124F" w:rsidR="000E61DA" w:rsidRPr="000E61DA" w:rsidRDefault="000E61DA" w:rsidP="000E61DA">
            <w:r>
              <w:rPr>
                <w:rFonts w:ascii="Aptos" w:hAnsi="Aptos"/>
              </w:rPr>
              <w:t xml:space="preserve">$180 </w:t>
            </w:r>
          </w:p>
        </w:tc>
        <w:tc>
          <w:tcPr>
            <w:tcW w:w="39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139B28" w14:textId="59795739" w:rsidR="000E61DA" w:rsidRPr="000E61DA" w:rsidRDefault="000E61DA" w:rsidP="000E61DA">
            <w:r>
              <w:t>NA</w:t>
            </w:r>
          </w:p>
        </w:tc>
        <w:tc>
          <w:tcPr>
            <w:tcW w:w="225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345274" w14:textId="574D6847" w:rsidR="000E61DA" w:rsidRPr="000E61DA" w:rsidRDefault="000E61DA" w:rsidP="000E61DA">
            <w:r>
              <w:rPr>
                <w:rFonts w:ascii="Aptos" w:hAnsi="Aptos"/>
              </w:rPr>
              <w:t xml:space="preserve">$180 </w:t>
            </w:r>
          </w:p>
        </w:tc>
      </w:tr>
      <w:tr w:rsidR="000E61DA" w:rsidRPr="000E61DA" w14:paraId="55F1990A" w14:textId="77777777" w:rsidTr="000E61DA">
        <w:tc>
          <w:tcPr>
            <w:tcW w:w="350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E73055" w14:textId="390C468D" w:rsidR="000E61DA" w:rsidRPr="000E61DA" w:rsidRDefault="000E61DA" w:rsidP="000E61DA">
            <w:r>
              <w:rPr>
                <w:rFonts w:ascii="Aptos" w:hAnsi="Aptos"/>
              </w:rPr>
              <w:t>Living Expenses</w:t>
            </w:r>
          </w:p>
        </w:tc>
        <w:tc>
          <w:tcPr>
            <w:tcW w:w="315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3630D3" w14:textId="13345C6E" w:rsidR="000E61DA" w:rsidRPr="000E61DA" w:rsidRDefault="000E61DA" w:rsidP="000E61DA">
            <w:r>
              <w:rPr>
                <w:rFonts w:ascii="Aptos" w:hAnsi="Aptos"/>
              </w:rPr>
              <w:t xml:space="preserve">$25,924 </w:t>
            </w:r>
          </w:p>
        </w:tc>
        <w:tc>
          <w:tcPr>
            <w:tcW w:w="39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FC09EA" w14:textId="2CB966D5" w:rsidR="000E61DA" w:rsidRPr="000E61DA" w:rsidRDefault="000E61DA" w:rsidP="000E61DA">
            <w:r>
              <w:rPr>
                <w:rFonts w:ascii="Aptos" w:hAnsi="Aptos"/>
              </w:rPr>
              <w:t xml:space="preserve">$21,865 </w:t>
            </w:r>
          </w:p>
        </w:tc>
        <w:tc>
          <w:tcPr>
            <w:tcW w:w="225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1501C5" w14:textId="33796AED" w:rsidR="000E61DA" w:rsidRPr="000E61DA" w:rsidRDefault="000E61DA" w:rsidP="000E61DA">
            <w:r>
              <w:rPr>
                <w:rFonts w:ascii="Aptos" w:hAnsi="Aptos"/>
              </w:rPr>
              <w:t xml:space="preserve">$47,789 </w:t>
            </w:r>
          </w:p>
        </w:tc>
      </w:tr>
      <w:tr w:rsidR="000E61DA" w:rsidRPr="000E61DA" w14:paraId="0C79BC22" w14:textId="77777777" w:rsidTr="000E61DA">
        <w:tc>
          <w:tcPr>
            <w:tcW w:w="350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5CAEE4" w14:textId="4DDBE3B6" w:rsidR="000E61DA" w:rsidRDefault="000E61DA" w:rsidP="000E61DA">
            <w:r>
              <w:rPr>
                <w:rFonts w:ascii="Aptos" w:hAnsi="Aptos"/>
              </w:rPr>
              <w:t>Transportation</w:t>
            </w:r>
          </w:p>
        </w:tc>
        <w:tc>
          <w:tcPr>
            <w:tcW w:w="315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AE2A1D" w14:textId="43DFD810" w:rsidR="000E61DA" w:rsidRPr="000E61DA" w:rsidRDefault="000E61DA" w:rsidP="000E61DA">
            <w:r>
              <w:rPr>
                <w:rFonts w:ascii="Aptos" w:hAnsi="Aptos"/>
              </w:rPr>
              <w:t xml:space="preserve">$6,098 </w:t>
            </w:r>
          </w:p>
        </w:tc>
        <w:tc>
          <w:tcPr>
            <w:tcW w:w="39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924060" w14:textId="6764FD4C" w:rsidR="000E61DA" w:rsidRPr="000E61DA" w:rsidRDefault="000E61DA" w:rsidP="000E61DA">
            <w:r>
              <w:rPr>
                <w:rFonts w:ascii="Aptos" w:hAnsi="Aptos"/>
              </w:rPr>
              <w:t xml:space="preserve">$4,790 </w:t>
            </w:r>
          </w:p>
        </w:tc>
        <w:tc>
          <w:tcPr>
            <w:tcW w:w="225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BC724D" w14:textId="0D8F0A1F" w:rsidR="000E61DA" w:rsidRPr="000E61DA" w:rsidRDefault="000E61DA" w:rsidP="000E61DA">
            <w:r>
              <w:rPr>
                <w:rFonts w:ascii="Aptos" w:hAnsi="Aptos"/>
              </w:rPr>
              <w:t xml:space="preserve">$10,888 </w:t>
            </w:r>
          </w:p>
        </w:tc>
      </w:tr>
      <w:tr w:rsidR="000E61DA" w:rsidRPr="000E61DA" w14:paraId="6EA86585" w14:textId="77777777" w:rsidTr="000E61DA">
        <w:tc>
          <w:tcPr>
            <w:tcW w:w="350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88F07F" w14:textId="3CA0CF04" w:rsidR="000E61DA" w:rsidRPr="000E61DA" w:rsidRDefault="000E61DA" w:rsidP="000E61DA">
            <w:r>
              <w:rPr>
                <w:rFonts w:ascii="Aptos" w:hAnsi="Aptos"/>
              </w:rPr>
              <w:lastRenderedPageBreak/>
              <w:t>Travel Expenses</w:t>
            </w:r>
          </w:p>
        </w:tc>
        <w:tc>
          <w:tcPr>
            <w:tcW w:w="315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7F0624" w14:textId="340B06EF" w:rsidR="000E61DA" w:rsidRPr="000E61DA" w:rsidRDefault="000E61DA" w:rsidP="000E61DA">
            <w:r>
              <w:rPr>
                <w:rFonts w:ascii="Aptos" w:hAnsi="Aptos"/>
              </w:rPr>
              <w:t xml:space="preserve">$2,000 </w:t>
            </w:r>
          </w:p>
        </w:tc>
        <w:tc>
          <w:tcPr>
            <w:tcW w:w="39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1B49EC" w14:textId="2D9363EC" w:rsidR="000E61DA" w:rsidRPr="000E61DA" w:rsidRDefault="000E61DA" w:rsidP="000E61DA">
            <w:r>
              <w:rPr>
                <w:rFonts w:ascii="Aptos" w:hAnsi="Aptos"/>
              </w:rPr>
              <w:t xml:space="preserve">$7,200 </w:t>
            </w:r>
          </w:p>
        </w:tc>
        <w:tc>
          <w:tcPr>
            <w:tcW w:w="225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EFE170" w14:textId="1910D58B" w:rsidR="000E61DA" w:rsidRPr="000E61DA" w:rsidRDefault="000E61DA" w:rsidP="000E61DA">
            <w:r>
              <w:rPr>
                <w:rFonts w:ascii="Aptos" w:hAnsi="Aptos"/>
              </w:rPr>
              <w:t xml:space="preserve">$9,200 </w:t>
            </w:r>
          </w:p>
        </w:tc>
      </w:tr>
      <w:tr w:rsidR="000E61DA" w:rsidRPr="000E61DA" w14:paraId="50B311E8" w14:textId="77777777" w:rsidTr="000E61DA">
        <w:tc>
          <w:tcPr>
            <w:tcW w:w="350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4B855E" w14:textId="78F35254" w:rsidR="000E61DA" w:rsidRPr="000E61DA" w:rsidRDefault="000E61DA" w:rsidP="000E61DA">
            <w:r>
              <w:rPr>
                <w:rFonts w:ascii="Aptos" w:hAnsi="Aptos"/>
              </w:rPr>
              <w:t>Internet Connection</w:t>
            </w:r>
          </w:p>
        </w:tc>
        <w:tc>
          <w:tcPr>
            <w:tcW w:w="315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485045" w14:textId="0994F5DA" w:rsidR="000E61DA" w:rsidRPr="000E61DA" w:rsidRDefault="000E61DA" w:rsidP="000E61DA">
            <w:r>
              <w:rPr>
                <w:rFonts w:ascii="Aptos" w:hAnsi="Aptos"/>
              </w:rPr>
              <w:t xml:space="preserve">$1,000 </w:t>
            </w:r>
          </w:p>
        </w:tc>
        <w:tc>
          <w:tcPr>
            <w:tcW w:w="39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3C6134" w14:textId="7FFB0032" w:rsidR="000E61DA" w:rsidRPr="000E61DA" w:rsidRDefault="000E61DA" w:rsidP="000E61DA">
            <w:r>
              <w:rPr>
                <w:rFonts w:ascii="Aptos" w:hAnsi="Aptos"/>
              </w:rPr>
              <w:t xml:space="preserve">$800 </w:t>
            </w:r>
          </w:p>
        </w:tc>
        <w:tc>
          <w:tcPr>
            <w:tcW w:w="225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69BE38" w14:textId="48594234" w:rsidR="000E61DA" w:rsidRPr="000E61DA" w:rsidRDefault="000E61DA" w:rsidP="000E61DA">
            <w:r>
              <w:rPr>
                <w:rFonts w:ascii="Aptos" w:hAnsi="Aptos"/>
              </w:rPr>
              <w:t xml:space="preserve">$1,800 </w:t>
            </w:r>
          </w:p>
        </w:tc>
      </w:tr>
      <w:tr w:rsidR="000E61DA" w:rsidRPr="000E61DA" w14:paraId="36A0F588" w14:textId="77777777" w:rsidTr="000E61DA">
        <w:tc>
          <w:tcPr>
            <w:tcW w:w="350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C2C787" w14:textId="715F79AB" w:rsidR="000E61DA" w:rsidRPr="000E61DA" w:rsidRDefault="000E61DA" w:rsidP="000E61DA">
            <w:r>
              <w:rPr>
                <w:rFonts w:ascii="Aptos" w:hAnsi="Aptos"/>
              </w:rPr>
              <w:t>Personal/Miscellaneous</w:t>
            </w:r>
          </w:p>
        </w:tc>
        <w:tc>
          <w:tcPr>
            <w:tcW w:w="315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6D479B" w14:textId="77247140" w:rsidR="000E61DA" w:rsidRPr="000E61DA" w:rsidRDefault="000E61DA" w:rsidP="000E61DA">
            <w:r>
              <w:rPr>
                <w:rFonts w:ascii="Aptos" w:hAnsi="Aptos"/>
              </w:rPr>
              <w:t xml:space="preserve">$3,660 </w:t>
            </w:r>
          </w:p>
        </w:tc>
        <w:tc>
          <w:tcPr>
            <w:tcW w:w="39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60DCAD" w14:textId="0C376561" w:rsidR="000E61DA" w:rsidRPr="000E61DA" w:rsidRDefault="000E61DA" w:rsidP="000E61DA">
            <w:r>
              <w:rPr>
                <w:rFonts w:ascii="Aptos" w:hAnsi="Aptos"/>
              </w:rPr>
              <w:t xml:space="preserve">$2,946 </w:t>
            </w:r>
          </w:p>
        </w:tc>
        <w:tc>
          <w:tcPr>
            <w:tcW w:w="225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FEB636" w14:textId="55130D86" w:rsidR="000E61DA" w:rsidRPr="000E61DA" w:rsidRDefault="000E61DA" w:rsidP="000E61DA">
            <w:r>
              <w:rPr>
                <w:rFonts w:ascii="Aptos" w:hAnsi="Aptos"/>
              </w:rPr>
              <w:t xml:space="preserve">$6,606 </w:t>
            </w:r>
          </w:p>
        </w:tc>
      </w:tr>
      <w:tr w:rsidR="000E61DA" w:rsidRPr="000E61DA" w14:paraId="1420C2C5" w14:textId="77777777" w:rsidTr="000E61DA">
        <w:tc>
          <w:tcPr>
            <w:tcW w:w="350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F839EC" w14:textId="6C43A518" w:rsidR="000E61DA" w:rsidRPr="000E61DA" w:rsidRDefault="000E61DA" w:rsidP="000E61DA">
            <w:r>
              <w:rPr>
                <w:rFonts w:ascii="Aptos" w:hAnsi="Aptos"/>
                <w:b/>
                <w:bCs/>
              </w:rPr>
              <w:t>Total</w:t>
            </w:r>
          </w:p>
        </w:tc>
        <w:tc>
          <w:tcPr>
            <w:tcW w:w="315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D2F291" w14:textId="7A217743" w:rsidR="000E61DA" w:rsidRPr="000E61DA" w:rsidRDefault="000E61DA" w:rsidP="000E61DA"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B08AB9" w14:textId="70E934C1" w:rsidR="000E61DA" w:rsidRPr="000E61DA" w:rsidRDefault="000E61DA" w:rsidP="000E61DA"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C6EA8C" w14:textId="516EFE72" w:rsidR="000E61DA" w:rsidRPr="000E61DA" w:rsidRDefault="000E61DA" w:rsidP="000E61DA">
            <w:r>
              <w:rPr>
                <w:rFonts w:ascii="Aptos" w:hAnsi="Aptos"/>
              </w:rPr>
              <w:t xml:space="preserve">$90,359 </w:t>
            </w:r>
          </w:p>
        </w:tc>
      </w:tr>
    </w:tbl>
    <w:p w14:paraId="51F8DFB9" w14:textId="77777777" w:rsidR="000E61DA" w:rsidRDefault="000E61DA"/>
    <w:sectPr w:rsidR="000E61DA" w:rsidSect="000E61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DA"/>
    <w:rsid w:val="000E61DA"/>
    <w:rsid w:val="003312C4"/>
    <w:rsid w:val="00791746"/>
    <w:rsid w:val="009264AC"/>
    <w:rsid w:val="00A9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CEDDA"/>
  <w15:chartTrackingRefBased/>
  <w15:docId w15:val="{85AB843C-0C32-4181-A614-2755596F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1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1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1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1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1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1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1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1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1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1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1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FEF08F9B7934EAB1A8E5F9BA96E51" ma:contentTypeVersion="16" ma:contentTypeDescription="Create a new document." ma:contentTypeScope="" ma:versionID="85f1a080234a1bf599a949685390112f">
  <xsd:schema xmlns:xsd="http://www.w3.org/2001/XMLSchema" xmlns:xs="http://www.w3.org/2001/XMLSchema" xmlns:p="http://schemas.microsoft.com/office/2006/metadata/properties" xmlns:ns3="40298f48-27b6-4e7d-8b69-9f6a7f4b1f57" xmlns:ns4="7c664936-9c09-4c41-b885-026696f0a8b3" targetNamespace="http://schemas.microsoft.com/office/2006/metadata/properties" ma:root="true" ma:fieldsID="c32002733ac205a157c4b63d301db54d" ns3:_="" ns4:_="">
    <xsd:import namespace="40298f48-27b6-4e7d-8b69-9f6a7f4b1f57"/>
    <xsd:import namespace="7c664936-9c09-4c41-b885-026696f0a8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98f48-27b6-4e7d-8b69-9f6a7f4b1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64936-9c09-4c41-b885-026696f0a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298f48-27b6-4e7d-8b69-9f6a7f4b1f57" xsi:nil="true"/>
  </documentManagement>
</p:properties>
</file>

<file path=customXml/itemProps1.xml><?xml version="1.0" encoding="utf-8"?>
<ds:datastoreItem xmlns:ds="http://schemas.openxmlformats.org/officeDocument/2006/customXml" ds:itemID="{833BEFFA-65F7-4FCD-B7C3-E8EB391E3A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C9DB8D-2779-4C40-9FC9-C23BFECED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98f48-27b6-4e7d-8b69-9f6a7f4b1f57"/>
    <ds:schemaRef ds:uri="7c664936-9c09-4c41-b885-026696f0a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FC0E24-F063-4922-9398-39A84BE02A04}">
  <ds:schemaRefs>
    <ds:schemaRef ds:uri="http://schemas.microsoft.com/office/2006/metadata/properties"/>
    <ds:schemaRef ds:uri="http://schemas.microsoft.com/office/infopath/2007/PartnerControls"/>
    <ds:schemaRef ds:uri="40298f48-27b6-4e7d-8b69-9f6a7f4b1f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606</Characters>
  <Application>Microsoft Office Word</Application>
  <DocSecurity>0</DocSecurity>
  <Lines>5</Lines>
  <Paragraphs>1</Paragraphs>
  <ScaleCrop>false</ScaleCrop>
  <Company>Middle Tennessee State University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Colvin</dc:creator>
  <cp:keywords/>
  <dc:description/>
  <cp:lastModifiedBy>Marie Patterson</cp:lastModifiedBy>
  <cp:revision>2</cp:revision>
  <dcterms:created xsi:type="dcterms:W3CDTF">2025-03-28T17:58:00Z</dcterms:created>
  <dcterms:modified xsi:type="dcterms:W3CDTF">2025-03-28T17:58:00Z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0x010100A4DFEF08F9B7934EAB1A8E5F9BA96E51</vt:lpwstr>
  </property>
</Properties>
</file>